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30A35D55" w:rsidR="004F0988" w:rsidRDefault="004F0988" w:rsidP="009D17A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602FF1">
              <w:rPr>
                <w:sz w:val="64"/>
              </w:rPr>
              <w:t>TR</w:t>
            </w:r>
            <w:bookmarkEnd w:id="2"/>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3" w:name="specVersion"/>
            <w:r w:rsidR="00C252F4">
              <w:rPr>
                <w:rFonts w:hint="eastAsia"/>
                <w:lang w:eastAsia="zh-TW"/>
              </w:rPr>
              <w:t>1</w:t>
            </w:r>
            <w:r w:rsidR="00C116E1" w:rsidRPr="0016763E">
              <w:t>.</w:t>
            </w:r>
            <w:r w:rsidR="009D17A1">
              <w:rPr>
                <w:rFonts w:hint="eastAsia"/>
                <w:lang w:eastAsia="zh-TW"/>
              </w:rPr>
              <w:t>4</w:t>
            </w:r>
            <w:r w:rsidRPr="0016763E">
              <w:t>.</w:t>
            </w:r>
            <w:bookmarkEnd w:id="3"/>
            <w:r w:rsidR="00BB0C1F">
              <w:t>0</w:t>
            </w:r>
            <w:r w:rsidRPr="004D3578">
              <w:t xml:space="preserve"> </w:t>
            </w:r>
            <w:r w:rsidRPr="00133525">
              <w:rPr>
                <w:sz w:val="32"/>
              </w:rPr>
              <w:t>(</w:t>
            </w:r>
            <w:bookmarkStart w:id="4" w:name="issueDate"/>
            <w:r w:rsidR="00C50797" w:rsidRPr="0016763E">
              <w:rPr>
                <w:sz w:val="32"/>
              </w:rPr>
              <w:t>202</w:t>
            </w:r>
            <w:r w:rsidR="00C50797">
              <w:rPr>
                <w:rFonts w:hint="eastAsia"/>
                <w:sz w:val="32"/>
                <w:lang w:eastAsia="zh-TW"/>
              </w:rPr>
              <w:t>4</w:t>
            </w:r>
            <w:r w:rsidRPr="0016763E">
              <w:rPr>
                <w:sz w:val="32"/>
              </w:rPr>
              <w:t>-</w:t>
            </w:r>
            <w:bookmarkEnd w:id="4"/>
            <w:r w:rsidR="009D17A1">
              <w:rPr>
                <w:rFonts w:hint="eastAsia"/>
                <w:sz w:val="32"/>
                <w:lang w:eastAsia="zh-TW"/>
              </w:rPr>
              <w:t>05</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6"/>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w:t>
            </w:r>
            <w:bookmarkEnd w:id="7"/>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8"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10"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3" w:name="copyrightaddon"/>
            <w:bookmarkEnd w:id="13"/>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49FA30" w14:textId="77777777" w:rsidR="00E16509" w:rsidRDefault="00E16509" w:rsidP="00133525"/>
        </w:tc>
      </w:tr>
      <w:bookmarkEnd w:id="10"/>
    </w:tbl>
    <w:p w14:paraId="740AA593" w14:textId="77777777" w:rsidR="00080512" w:rsidRPr="004D3578" w:rsidRDefault="00080512">
      <w:pPr>
        <w:pStyle w:val="TT"/>
      </w:pPr>
      <w:r w:rsidRPr="004D3578">
        <w:br w:type="page"/>
      </w:r>
      <w:bookmarkStart w:id="14" w:name="tableOfContents"/>
      <w:bookmarkEnd w:id="14"/>
      <w:r w:rsidRPr="004D3578">
        <w:lastRenderedPageBreak/>
        <w:t>Contents</w:t>
      </w:r>
    </w:p>
    <w:p w14:paraId="2B1349A2" w14:textId="77777777" w:rsidR="00F77C33"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F77C33">
        <w:t>Foreword</w:t>
      </w:r>
      <w:r w:rsidR="00F77C33">
        <w:tab/>
      </w:r>
      <w:r w:rsidR="00F77C33">
        <w:fldChar w:fldCharType="begin"/>
      </w:r>
      <w:r w:rsidR="00F77C33">
        <w:instrText xml:space="preserve"> PAGEREF _Toc167817246 \h </w:instrText>
      </w:r>
      <w:r w:rsidR="00F77C33">
        <w:fldChar w:fldCharType="separate"/>
      </w:r>
      <w:r w:rsidR="00F77C33">
        <w:t>5</w:t>
      </w:r>
      <w:r w:rsidR="00F77C33">
        <w:fldChar w:fldCharType="end"/>
      </w:r>
    </w:p>
    <w:p w14:paraId="1DFC8373" w14:textId="77777777" w:rsidR="00F77C33" w:rsidRDefault="00F77C33">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_Toc167817247 \h </w:instrText>
      </w:r>
      <w:r>
        <w:fldChar w:fldCharType="separate"/>
      </w:r>
      <w:r>
        <w:t>7</w:t>
      </w:r>
      <w:r>
        <w:fldChar w:fldCharType="end"/>
      </w:r>
    </w:p>
    <w:p w14:paraId="7B4BA412" w14:textId="77777777" w:rsidR="00F77C33" w:rsidRDefault="00F77C33">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_Toc167817248 \h </w:instrText>
      </w:r>
      <w:r>
        <w:fldChar w:fldCharType="separate"/>
      </w:r>
      <w:r>
        <w:t>8</w:t>
      </w:r>
      <w:r>
        <w:fldChar w:fldCharType="end"/>
      </w:r>
    </w:p>
    <w:p w14:paraId="1FE249D1" w14:textId="77777777" w:rsidR="00F77C33" w:rsidRDefault="00F77C33">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_Toc167817249 \h </w:instrText>
      </w:r>
      <w:r>
        <w:fldChar w:fldCharType="separate"/>
      </w:r>
      <w:r>
        <w:t>8</w:t>
      </w:r>
      <w:r>
        <w:fldChar w:fldCharType="end"/>
      </w:r>
    </w:p>
    <w:p w14:paraId="47369365" w14:textId="77777777" w:rsidR="00F77C33" w:rsidRDefault="00F77C33">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_Toc167817250 \h </w:instrText>
      </w:r>
      <w:r>
        <w:fldChar w:fldCharType="separate"/>
      </w:r>
      <w:r>
        <w:t>8</w:t>
      </w:r>
      <w:r>
        <w:fldChar w:fldCharType="end"/>
      </w:r>
    </w:p>
    <w:p w14:paraId="13C15393" w14:textId="77777777" w:rsidR="00F77C33" w:rsidRDefault="00F77C33">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_Toc167817251 \h </w:instrText>
      </w:r>
      <w:r>
        <w:fldChar w:fldCharType="separate"/>
      </w:r>
      <w:r>
        <w:t>8</w:t>
      </w:r>
      <w:r>
        <w:fldChar w:fldCharType="end"/>
      </w:r>
    </w:p>
    <w:p w14:paraId="7AAFE59F" w14:textId="77777777" w:rsidR="00F77C33" w:rsidRDefault="00F77C33">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_Toc167817252 \h </w:instrText>
      </w:r>
      <w:r>
        <w:fldChar w:fldCharType="separate"/>
      </w:r>
      <w:r>
        <w:t>8</w:t>
      </w:r>
      <w:r>
        <w:fldChar w:fldCharType="end"/>
      </w:r>
    </w:p>
    <w:p w14:paraId="4908FFF2" w14:textId="77777777" w:rsidR="00F77C33" w:rsidRDefault="00F77C33">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_Toc167817253 \h </w:instrText>
      </w:r>
      <w:r>
        <w:fldChar w:fldCharType="separate"/>
      </w:r>
      <w:r>
        <w:t>8</w:t>
      </w:r>
      <w:r>
        <w:fldChar w:fldCharType="end"/>
      </w:r>
    </w:p>
    <w:p w14:paraId="794FB210" w14:textId="77777777" w:rsidR="00F77C33" w:rsidRDefault="00F77C33">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_Toc167817254 \h </w:instrText>
      </w:r>
      <w:r>
        <w:fldChar w:fldCharType="separate"/>
      </w:r>
      <w:r>
        <w:t>9</w:t>
      </w:r>
      <w:r>
        <w:fldChar w:fldCharType="end"/>
      </w:r>
    </w:p>
    <w:p w14:paraId="016F1723" w14:textId="77777777" w:rsidR="00F77C33" w:rsidRDefault="00F77C33">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_Toc167817255 \h </w:instrText>
      </w:r>
      <w:r>
        <w:fldChar w:fldCharType="separate"/>
      </w:r>
      <w:r>
        <w:t>10</w:t>
      </w:r>
      <w:r>
        <w:fldChar w:fldCharType="end"/>
      </w:r>
    </w:p>
    <w:p w14:paraId="1DD74ED7"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_Toc167817256 \h </w:instrText>
      </w:r>
      <w:r>
        <w:fldChar w:fldCharType="separate"/>
      </w:r>
      <w:r>
        <w:t>10</w:t>
      </w:r>
      <w:r>
        <w:fldChar w:fldCharType="end"/>
      </w:r>
    </w:p>
    <w:p w14:paraId="67F85FA0" w14:textId="77777777" w:rsidR="00F77C33" w:rsidRDefault="00F77C3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_Toc167817257 \h </w:instrText>
      </w:r>
      <w:r>
        <w:fldChar w:fldCharType="separate"/>
      </w:r>
      <w:r>
        <w:t>10</w:t>
      </w:r>
      <w:r>
        <w:fldChar w:fldCharType="end"/>
      </w:r>
    </w:p>
    <w:p w14:paraId="3E797A71" w14:textId="77777777" w:rsidR="00F77C33" w:rsidRDefault="00F77C3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_Toc167817258 \h </w:instrText>
      </w:r>
      <w:r>
        <w:fldChar w:fldCharType="separate"/>
      </w:r>
      <w:r>
        <w:t>10</w:t>
      </w:r>
      <w:r>
        <w:fldChar w:fldCharType="end"/>
      </w:r>
    </w:p>
    <w:p w14:paraId="555B2634"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_Toc167817259 \h </w:instrText>
      </w:r>
      <w:r>
        <w:fldChar w:fldCharType="separate"/>
      </w:r>
      <w:r>
        <w:t>10</w:t>
      </w:r>
      <w:r>
        <w:fldChar w:fldCharType="end"/>
      </w:r>
    </w:p>
    <w:p w14:paraId="24D57AF9"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5.</w:t>
      </w:r>
      <w:r w:rsidRPr="0063679B">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_Toc167817260 \h </w:instrText>
      </w:r>
      <w:r>
        <w:fldChar w:fldCharType="separate"/>
      </w:r>
      <w:r>
        <w:t>11</w:t>
      </w:r>
      <w:r>
        <w:fldChar w:fldCharType="end"/>
      </w:r>
    </w:p>
    <w:p w14:paraId="2CDB7362"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 xml:space="preserve">5.4 </w:t>
      </w:r>
      <w:r>
        <w:rPr>
          <w:rFonts w:asciiTheme="minorHAnsi" w:hAnsiTheme="minorHAnsi" w:cstheme="minorBidi"/>
          <w:kern w:val="2"/>
          <w:sz w:val="24"/>
          <w:szCs w:val="22"/>
          <w:lang w:val="en-US" w:eastAsia="zh-TW"/>
        </w:rPr>
        <w:tab/>
      </w:r>
      <w:r w:rsidRPr="0063679B">
        <w:rPr>
          <w:rFonts w:eastAsia="MS Mincho"/>
          <w:lang w:eastAsia="ja-JP"/>
        </w:rPr>
        <w:t>Handling of Band specific requirements for inter-band EN-DC including FR2</w:t>
      </w:r>
      <w:r>
        <w:tab/>
      </w:r>
      <w:r>
        <w:fldChar w:fldCharType="begin"/>
      </w:r>
      <w:r>
        <w:instrText xml:space="preserve"> PAGEREF _Toc167817261 \h </w:instrText>
      </w:r>
      <w:r>
        <w:fldChar w:fldCharType="separate"/>
      </w:r>
      <w:r>
        <w:t>11</w:t>
      </w:r>
      <w:r>
        <w:fldChar w:fldCharType="end"/>
      </w:r>
    </w:p>
    <w:p w14:paraId="79E630AB" w14:textId="77777777" w:rsidR="00F77C33" w:rsidRDefault="00F77C33">
      <w:pPr>
        <w:pStyle w:val="21"/>
        <w:rPr>
          <w:rFonts w:asciiTheme="minorHAnsi" w:hAnsiTheme="minorHAnsi" w:cstheme="minorBidi"/>
          <w:kern w:val="2"/>
          <w:sz w:val="24"/>
          <w:szCs w:val="22"/>
          <w:lang w:val="en-US" w:eastAsia="zh-TW"/>
        </w:rPr>
      </w:pPr>
      <w:r w:rsidRPr="0063679B">
        <w:rPr>
          <w:rFonts w:eastAsia="MS Mincho"/>
          <w:lang w:eastAsia="ja-JP"/>
        </w:rPr>
        <w:t xml:space="preserve">5.5 </w:t>
      </w:r>
      <w:r>
        <w:rPr>
          <w:rFonts w:asciiTheme="minorHAnsi" w:hAnsiTheme="minorHAnsi" w:cstheme="minorBidi"/>
          <w:kern w:val="2"/>
          <w:sz w:val="24"/>
          <w:szCs w:val="22"/>
          <w:lang w:val="en-US" w:eastAsia="zh-TW"/>
        </w:rPr>
        <w:tab/>
      </w:r>
      <w:r w:rsidRPr="0063679B">
        <w:rPr>
          <w:rFonts w:eastAsia="新細明體"/>
          <w:lang w:eastAsia="zh-TW"/>
        </w:rPr>
        <w:t xml:space="preserve">Table Format for </w:t>
      </w:r>
      <w:r>
        <w:t>∆T</w:t>
      </w:r>
      <w:r w:rsidRPr="0063679B">
        <w:rPr>
          <w:vertAlign w:val="subscript"/>
        </w:rPr>
        <w:t>IB</w:t>
      </w:r>
      <w:r>
        <w:t xml:space="preserve"> and ∆R</w:t>
      </w:r>
      <w:r w:rsidRPr="0063679B">
        <w:rPr>
          <w:vertAlign w:val="subscript"/>
        </w:rPr>
        <w:t>IB</w:t>
      </w:r>
      <w:r>
        <w:t xml:space="preserve"> values</w:t>
      </w:r>
      <w:r>
        <w:tab/>
      </w:r>
      <w:r>
        <w:fldChar w:fldCharType="begin"/>
      </w:r>
      <w:r>
        <w:instrText xml:space="preserve"> PAGEREF _Toc167817262 \h </w:instrText>
      </w:r>
      <w:r>
        <w:fldChar w:fldCharType="separate"/>
      </w:r>
      <w:r>
        <w:t>11</w:t>
      </w:r>
      <w:r>
        <w:fldChar w:fldCharType="end"/>
      </w:r>
    </w:p>
    <w:p w14:paraId="0EE6078F" w14:textId="77777777" w:rsidR="00F77C33" w:rsidRDefault="00F77C33">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63679B">
        <w:rPr>
          <w:rFonts w:eastAsia="MS Mincho"/>
          <w:lang w:eastAsia="ja-JP"/>
        </w:rPr>
        <w:t>LTE band (1DL/1UL) and 1 NR band</w:t>
      </w:r>
      <w:r>
        <w:t>: Specific Band Combination Part</w:t>
      </w:r>
      <w:r>
        <w:tab/>
      </w:r>
      <w:r>
        <w:fldChar w:fldCharType="begin"/>
      </w:r>
      <w:r>
        <w:instrText xml:space="preserve"> PAGEREF _Toc167817263 \h </w:instrText>
      </w:r>
      <w:r>
        <w:fldChar w:fldCharType="separate"/>
      </w:r>
      <w:r>
        <w:t>13</w:t>
      </w:r>
      <w:r>
        <w:fldChar w:fldCharType="end"/>
      </w:r>
    </w:p>
    <w:p w14:paraId="29BCC0F5" w14:textId="77777777" w:rsidR="00F77C33" w:rsidRDefault="00F77C33">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_Toc167817264 \h </w:instrText>
      </w:r>
      <w:r>
        <w:fldChar w:fldCharType="separate"/>
      </w:r>
      <w:r>
        <w:t>13</w:t>
      </w:r>
      <w:r>
        <w:fldChar w:fldCharType="end"/>
      </w:r>
    </w:p>
    <w:p w14:paraId="49433FD5" w14:textId="77777777" w:rsidR="00F77C33" w:rsidRDefault="00F77C33">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78</w:t>
      </w:r>
      <w:r>
        <w:tab/>
      </w:r>
      <w:r>
        <w:fldChar w:fldCharType="begin"/>
      </w:r>
      <w:r>
        <w:instrText xml:space="preserve"> PAGEREF _Toc167817265 \h </w:instrText>
      </w:r>
      <w:r>
        <w:fldChar w:fldCharType="separate"/>
      </w:r>
      <w:r>
        <w:t>13</w:t>
      </w:r>
      <w:r>
        <w:fldChar w:fldCharType="end"/>
      </w:r>
    </w:p>
    <w:p w14:paraId="33F4BD80" w14:textId="77777777" w:rsidR="00F77C33" w:rsidRDefault="00F77C33">
      <w:pPr>
        <w:pStyle w:val="31"/>
        <w:rPr>
          <w:rFonts w:asciiTheme="minorHAnsi" w:hAnsiTheme="minorHAnsi" w:cstheme="minorBidi"/>
          <w:kern w:val="2"/>
          <w:sz w:val="24"/>
          <w:szCs w:val="22"/>
          <w:lang w:val="en-US" w:eastAsia="zh-TW"/>
        </w:rPr>
      </w:pPr>
      <w:r w:rsidRPr="0063679B">
        <w:rPr>
          <w:rFonts w:cs="Arial"/>
          <w:lang w:val="en-US" w:eastAsia="zh-CN"/>
        </w:rPr>
        <w:t>6.1.2</w:t>
      </w:r>
      <w:r>
        <w:rPr>
          <w:rFonts w:asciiTheme="minorHAnsi" w:hAnsiTheme="minorHAnsi" w:cstheme="minorBidi"/>
          <w:kern w:val="2"/>
          <w:sz w:val="24"/>
          <w:szCs w:val="22"/>
          <w:lang w:val="en-US" w:eastAsia="zh-TW"/>
        </w:rPr>
        <w:tab/>
      </w:r>
      <w:r w:rsidRPr="0063679B">
        <w:rPr>
          <w:rFonts w:cs="Arial"/>
          <w:lang w:val="en-US" w:eastAsia="zh-CN"/>
        </w:rPr>
        <w:t>DC_3_n28</w:t>
      </w:r>
      <w:r>
        <w:tab/>
      </w:r>
      <w:r>
        <w:fldChar w:fldCharType="begin"/>
      </w:r>
      <w:r>
        <w:instrText xml:space="preserve"> PAGEREF _Toc167817266 \h </w:instrText>
      </w:r>
      <w:r>
        <w:fldChar w:fldCharType="separate"/>
      </w:r>
      <w:r>
        <w:t>15</w:t>
      </w:r>
      <w:r>
        <w:fldChar w:fldCharType="end"/>
      </w:r>
    </w:p>
    <w:p w14:paraId="4F169949" w14:textId="77777777" w:rsidR="00F77C33" w:rsidRDefault="00F77C33">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_Toc167817267 \h </w:instrText>
      </w:r>
      <w:r>
        <w:fldChar w:fldCharType="separate"/>
      </w:r>
      <w:r>
        <w:t>16</w:t>
      </w:r>
      <w:r>
        <w:fldChar w:fldCharType="end"/>
      </w:r>
    </w:p>
    <w:p w14:paraId="310371CB" w14:textId="77777777" w:rsidR="00F77C33" w:rsidRDefault="00F77C33">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_Toc167817268 \h </w:instrText>
      </w:r>
      <w:r>
        <w:fldChar w:fldCharType="separate"/>
      </w:r>
      <w:r>
        <w:t>18</w:t>
      </w:r>
      <w:r>
        <w:fldChar w:fldCharType="end"/>
      </w:r>
    </w:p>
    <w:p w14:paraId="6C313E47" w14:textId="77777777" w:rsidR="00F77C33" w:rsidRDefault="00F77C33">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_Toc167817269 \h </w:instrText>
      </w:r>
      <w:r>
        <w:fldChar w:fldCharType="separate"/>
      </w:r>
      <w:r>
        <w:t>20</w:t>
      </w:r>
      <w:r>
        <w:fldChar w:fldCharType="end"/>
      </w:r>
    </w:p>
    <w:p w14:paraId="382F1936" w14:textId="77777777" w:rsidR="00F77C33" w:rsidRDefault="00F77C33">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_Toc167817270 \h </w:instrText>
      </w:r>
      <w:r>
        <w:fldChar w:fldCharType="separate"/>
      </w:r>
      <w:r>
        <w:t>22</w:t>
      </w:r>
      <w:r>
        <w:fldChar w:fldCharType="end"/>
      </w:r>
    </w:p>
    <w:p w14:paraId="01E70A5B" w14:textId="77777777" w:rsidR="00F77C33" w:rsidRDefault="00F77C33">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_Toc167817271 \h </w:instrText>
      </w:r>
      <w:r>
        <w:fldChar w:fldCharType="separate"/>
      </w:r>
      <w:r>
        <w:t>24</w:t>
      </w:r>
      <w:r>
        <w:fldChar w:fldCharType="end"/>
      </w:r>
    </w:p>
    <w:p w14:paraId="17850174" w14:textId="77777777" w:rsidR="00F77C33" w:rsidRDefault="00F77C33">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38</w:t>
      </w:r>
      <w:r>
        <w:tab/>
      </w:r>
      <w:r>
        <w:fldChar w:fldCharType="begin"/>
      </w:r>
      <w:r>
        <w:instrText xml:space="preserve"> PAGEREF _Toc167817272 \h </w:instrText>
      </w:r>
      <w:r>
        <w:fldChar w:fldCharType="separate"/>
      </w:r>
      <w:r>
        <w:t>26</w:t>
      </w:r>
      <w:r>
        <w:fldChar w:fldCharType="end"/>
      </w:r>
    </w:p>
    <w:p w14:paraId="6495820D" w14:textId="77777777" w:rsidR="00F77C33" w:rsidRDefault="00F77C33">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_Toc167817273 \h </w:instrText>
      </w:r>
      <w:r>
        <w:fldChar w:fldCharType="separate"/>
      </w:r>
      <w:r>
        <w:t>28</w:t>
      </w:r>
      <w:r>
        <w:fldChar w:fldCharType="end"/>
      </w:r>
    </w:p>
    <w:p w14:paraId="56AB256E" w14:textId="77777777" w:rsidR="00F77C33" w:rsidRDefault="00F77C33">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_Toc167817274 \h </w:instrText>
      </w:r>
      <w:r>
        <w:fldChar w:fldCharType="separate"/>
      </w:r>
      <w:r>
        <w:t>29</w:t>
      </w:r>
      <w:r>
        <w:fldChar w:fldCharType="end"/>
      </w:r>
    </w:p>
    <w:p w14:paraId="7EC7DEB3" w14:textId="77777777" w:rsidR="00F77C33" w:rsidRDefault="00F77C33">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_Toc167817275 \h </w:instrText>
      </w:r>
      <w:r>
        <w:fldChar w:fldCharType="separate"/>
      </w:r>
      <w:r>
        <w:t>32</w:t>
      </w:r>
      <w:r>
        <w:fldChar w:fldCharType="end"/>
      </w:r>
    </w:p>
    <w:p w14:paraId="54B76EE3" w14:textId="77777777" w:rsidR="00F77C33" w:rsidRDefault="00F77C33">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_Toc167817276 \h </w:instrText>
      </w:r>
      <w:r>
        <w:fldChar w:fldCharType="separate"/>
      </w:r>
      <w:r>
        <w:t>35</w:t>
      </w:r>
      <w:r>
        <w:fldChar w:fldCharType="end"/>
      </w:r>
    </w:p>
    <w:p w14:paraId="1C25F008" w14:textId="77777777" w:rsidR="00F77C33" w:rsidRDefault="00F77C33">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_Toc167817277 \h </w:instrText>
      </w:r>
      <w:r>
        <w:fldChar w:fldCharType="separate"/>
      </w:r>
      <w:r>
        <w:t>36</w:t>
      </w:r>
      <w:r>
        <w:fldChar w:fldCharType="end"/>
      </w:r>
    </w:p>
    <w:p w14:paraId="76761627" w14:textId="77777777" w:rsidR="00F77C33" w:rsidRDefault="00F77C33">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63679B">
        <w:rPr>
          <w:rFonts w:eastAsia="MS Mincho"/>
          <w:lang w:eastAsia="ja-JP"/>
        </w:rPr>
        <w:t>DC</w:t>
      </w:r>
      <w:r>
        <w:t>_1</w:t>
      </w:r>
      <w:r>
        <w:rPr>
          <w:lang w:eastAsia="zh-CN"/>
        </w:rPr>
        <w:t>_</w:t>
      </w:r>
      <w:r w:rsidRPr="0063679B">
        <w:rPr>
          <w:rFonts w:eastAsia="MS Mincho"/>
          <w:lang w:eastAsia="ja-JP"/>
        </w:rPr>
        <w:t>n</w:t>
      </w:r>
      <w:r>
        <w:rPr>
          <w:lang w:eastAsia="zh-TW"/>
        </w:rPr>
        <w:t>105</w:t>
      </w:r>
      <w:r>
        <w:tab/>
      </w:r>
      <w:r>
        <w:fldChar w:fldCharType="begin"/>
      </w:r>
      <w:r>
        <w:instrText xml:space="preserve"> PAGEREF _Toc167817278 \h </w:instrText>
      </w:r>
      <w:r>
        <w:fldChar w:fldCharType="separate"/>
      </w:r>
      <w:r>
        <w:t>39</w:t>
      </w:r>
      <w:r>
        <w:fldChar w:fldCharType="end"/>
      </w:r>
    </w:p>
    <w:p w14:paraId="2B3CDFAA" w14:textId="77777777" w:rsidR="00F77C33" w:rsidRDefault="00F77C33">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63679B">
        <w:rPr>
          <w:rFonts w:eastAsia="MS Mincho"/>
          <w:lang w:eastAsia="ja-JP"/>
        </w:rPr>
        <w:t>DC</w:t>
      </w:r>
      <w:r>
        <w:t>_3</w:t>
      </w:r>
      <w:r>
        <w:rPr>
          <w:lang w:eastAsia="zh-CN"/>
        </w:rPr>
        <w:t>_</w:t>
      </w:r>
      <w:r w:rsidRPr="0063679B">
        <w:rPr>
          <w:rFonts w:eastAsia="MS Mincho"/>
          <w:lang w:eastAsia="ja-JP"/>
        </w:rPr>
        <w:t>n</w:t>
      </w:r>
      <w:r>
        <w:rPr>
          <w:lang w:eastAsia="zh-TW"/>
        </w:rPr>
        <w:t>105</w:t>
      </w:r>
      <w:r>
        <w:tab/>
      </w:r>
      <w:r>
        <w:fldChar w:fldCharType="begin"/>
      </w:r>
      <w:r>
        <w:instrText xml:space="preserve"> PAGEREF _Toc167817279 \h </w:instrText>
      </w:r>
      <w:r>
        <w:fldChar w:fldCharType="separate"/>
      </w:r>
      <w:r>
        <w:t>42</w:t>
      </w:r>
      <w:r>
        <w:fldChar w:fldCharType="end"/>
      </w:r>
    </w:p>
    <w:p w14:paraId="595D3C39" w14:textId="77777777" w:rsidR="00F77C33" w:rsidRDefault="00F77C33">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63679B">
        <w:rPr>
          <w:rFonts w:eastAsia="MS Mincho"/>
          <w:lang w:eastAsia="ja-JP"/>
        </w:rPr>
        <w:t>DC</w:t>
      </w:r>
      <w:r>
        <w:t>_7</w:t>
      </w:r>
      <w:r>
        <w:rPr>
          <w:lang w:eastAsia="zh-CN"/>
        </w:rPr>
        <w:t>_</w:t>
      </w:r>
      <w:r w:rsidRPr="0063679B">
        <w:rPr>
          <w:rFonts w:eastAsia="MS Mincho"/>
          <w:lang w:eastAsia="ja-JP"/>
        </w:rPr>
        <w:t>n</w:t>
      </w:r>
      <w:r>
        <w:rPr>
          <w:lang w:eastAsia="zh-TW"/>
        </w:rPr>
        <w:t>105</w:t>
      </w:r>
      <w:r>
        <w:tab/>
      </w:r>
      <w:r>
        <w:fldChar w:fldCharType="begin"/>
      </w:r>
      <w:r>
        <w:instrText xml:space="preserve"> PAGEREF _Toc167817280 \h </w:instrText>
      </w:r>
      <w:r>
        <w:fldChar w:fldCharType="separate"/>
      </w:r>
      <w:r>
        <w:t>43</w:t>
      </w:r>
      <w:r>
        <w:fldChar w:fldCharType="end"/>
      </w:r>
    </w:p>
    <w:p w14:paraId="68DC2AC6" w14:textId="77777777" w:rsidR="00F77C33" w:rsidRDefault="00F77C33">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_Toc167817281 \h </w:instrText>
      </w:r>
      <w:r>
        <w:fldChar w:fldCharType="separate"/>
      </w:r>
      <w:r>
        <w:t>46</w:t>
      </w:r>
      <w:r>
        <w:fldChar w:fldCharType="end"/>
      </w:r>
    </w:p>
    <w:p w14:paraId="6161E67D" w14:textId="77777777" w:rsidR="00F77C33" w:rsidRDefault="00F77C33">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63679B">
        <w:rPr>
          <w:rFonts w:eastAsia="MS Mincho"/>
          <w:lang w:eastAsia="ja-JP"/>
        </w:rPr>
        <w:t>DC_5_n28</w:t>
      </w:r>
      <w:r>
        <w:tab/>
      </w:r>
      <w:r>
        <w:fldChar w:fldCharType="begin"/>
      </w:r>
      <w:r>
        <w:instrText xml:space="preserve"> PAGEREF _Toc167817282 \h </w:instrText>
      </w:r>
      <w:r>
        <w:fldChar w:fldCharType="separate"/>
      </w:r>
      <w:r>
        <w:t>48</w:t>
      </w:r>
      <w:r>
        <w:fldChar w:fldCharType="end"/>
      </w:r>
    </w:p>
    <w:p w14:paraId="03D42D38" w14:textId="77777777" w:rsidR="00F77C33" w:rsidRDefault="00F77C33">
      <w:pPr>
        <w:pStyle w:val="31"/>
        <w:rPr>
          <w:rFonts w:asciiTheme="minorHAnsi" w:hAnsiTheme="minorHAnsi" w:cstheme="minorBidi"/>
          <w:kern w:val="2"/>
          <w:sz w:val="24"/>
          <w:szCs w:val="22"/>
          <w:lang w:val="en-US" w:eastAsia="zh-TW"/>
        </w:rPr>
      </w:pPr>
      <w:r w:rsidRPr="0063679B">
        <w:rPr>
          <w:lang w:val="en-US" w:eastAsia="zh-CN"/>
        </w:rPr>
        <w:t>6.1.19</w:t>
      </w:r>
      <w:r>
        <w:rPr>
          <w:rFonts w:asciiTheme="minorHAnsi" w:hAnsiTheme="minorHAnsi" w:cstheme="minorBidi"/>
          <w:kern w:val="2"/>
          <w:sz w:val="24"/>
          <w:szCs w:val="22"/>
          <w:lang w:val="en-US" w:eastAsia="zh-TW"/>
        </w:rPr>
        <w:tab/>
      </w:r>
      <w:r w:rsidRPr="0063679B">
        <w:rPr>
          <w:lang w:val="en-US" w:eastAsia="zh-CN"/>
        </w:rPr>
        <w:t>DC_14_n41</w:t>
      </w:r>
      <w:r>
        <w:tab/>
      </w:r>
      <w:r>
        <w:fldChar w:fldCharType="begin"/>
      </w:r>
      <w:r>
        <w:instrText xml:space="preserve"> PAGEREF _Toc167817283 \h </w:instrText>
      </w:r>
      <w:r>
        <w:fldChar w:fldCharType="separate"/>
      </w:r>
      <w:r>
        <w:t>50</w:t>
      </w:r>
      <w:r>
        <w:fldChar w:fldCharType="end"/>
      </w:r>
    </w:p>
    <w:p w14:paraId="7DD76EB8" w14:textId="77777777" w:rsidR="00F77C33" w:rsidRDefault="00F77C33">
      <w:pPr>
        <w:pStyle w:val="31"/>
        <w:rPr>
          <w:rFonts w:asciiTheme="minorHAnsi" w:hAnsiTheme="minorHAnsi" w:cstheme="minorBidi"/>
          <w:kern w:val="2"/>
          <w:sz w:val="24"/>
          <w:szCs w:val="22"/>
          <w:lang w:val="en-US" w:eastAsia="zh-TW"/>
        </w:rPr>
      </w:pPr>
      <w:r w:rsidRPr="0063679B">
        <w:rPr>
          <w:lang w:val="en-US"/>
        </w:rPr>
        <w:t>6.1.20</w:t>
      </w:r>
      <w:r>
        <w:rPr>
          <w:rFonts w:asciiTheme="minorHAnsi" w:hAnsiTheme="minorHAnsi" w:cstheme="minorBidi"/>
          <w:kern w:val="2"/>
          <w:sz w:val="24"/>
          <w:szCs w:val="22"/>
          <w:lang w:val="en-US" w:eastAsia="zh-TW"/>
        </w:rPr>
        <w:tab/>
      </w:r>
      <w:r w:rsidRPr="0063679B">
        <w:rPr>
          <w:rFonts w:eastAsia="MS Mincho"/>
          <w:lang w:val="en-US" w:eastAsia="ja-JP"/>
        </w:rPr>
        <w:t>DC_40_n3</w:t>
      </w:r>
      <w:r>
        <w:tab/>
      </w:r>
      <w:r>
        <w:fldChar w:fldCharType="begin"/>
      </w:r>
      <w:r>
        <w:instrText xml:space="preserve"> PAGEREF _Toc167817284 \h </w:instrText>
      </w:r>
      <w:r>
        <w:fldChar w:fldCharType="separate"/>
      </w:r>
      <w:r>
        <w:t>52</w:t>
      </w:r>
      <w:r>
        <w:fldChar w:fldCharType="end"/>
      </w:r>
    </w:p>
    <w:p w14:paraId="4CBF7D95" w14:textId="77777777" w:rsidR="00F77C33" w:rsidRDefault="00F77C33">
      <w:pPr>
        <w:pStyle w:val="31"/>
        <w:rPr>
          <w:rFonts w:asciiTheme="minorHAnsi" w:hAnsiTheme="minorHAnsi" w:cstheme="minorBidi"/>
          <w:kern w:val="2"/>
          <w:sz w:val="24"/>
          <w:szCs w:val="22"/>
          <w:lang w:val="en-US" w:eastAsia="zh-TW"/>
        </w:rPr>
      </w:pPr>
      <w:r w:rsidRPr="0063679B">
        <w:rPr>
          <w:lang w:val="en-US"/>
        </w:rPr>
        <w:t>6.1.21</w:t>
      </w:r>
      <w:r>
        <w:rPr>
          <w:rFonts w:asciiTheme="minorHAnsi" w:hAnsiTheme="minorHAnsi" w:cstheme="minorBidi"/>
          <w:kern w:val="2"/>
          <w:sz w:val="24"/>
          <w:szCs w:val="22"/>
          <w:lang w:val="en-US" w:eastAsia="zh-TW"/>
        </w:rPr>
        <w:tab/>
      </w:r>
      <w:r w:rsidRPr="0063679B">
        <w:rPr>
          <w:rFonts w:eastAsia="MS Mincho"/>
          <w:lang w:val="en-US" w:eastAsia="ja-JP"/>
        </w:rPr>
        <w:t>DC_40_n7</w:t>
      </w:r>
      <w:r>
        <w:tab/>
      </w:r>
      <w:r>
        <w:fldChar w:fldCharType="begin"/>
      </w:r>
      <w:r>
        <w:instrText xml:space="preserve"> PAGEREF _Toc167817285 \h </w:instrText>
      </w:r>
      <w:r>
        <w:fldChar w:fldCharType="separate"/>
      </w:r>
      <w:r>
        <w:t>54</w:t>
      </w:r>
      <w:r>
        <w:fldChar w:fldCharType="end"/>
      </w:r>
    </w:p>
    <w:p w14:paraId="694196D1" w14:textId="77777777" w:rsidR="00F77C33" w:rsidRDefault="00F77C33">
      <w:pPr>
        <w:pStyle w:val="31"/>
        <w:rPr>
          <w:rFonts w:asciiTheme="minorHAnsi" w:hAnsiTheme="minorHAnsi" w:cstheme="minorBidi"/>
          <w:kern w:val="2"/>
          <w:sz w:val="24"/>
          <w:szCs w:val="22"/>
          <w:lang w:val="en-US" w:eastAsia="zh-TW"/>
        </w:rPr>
      </w:pPr>
      <w:r w:rsidRPr="0063679B">
        <w:rPr>
          <w:lang w:val="en-US"/>
        </w:rPr>
        <w:t>6.1.22</w:t>
      </w:r>
      <w:r>
        <w:rPr>
          <w:rFonts w:asciiTheme="minorHAnsi" w:hAnsiTheme="minorHAnsi" w:cstheme="minorBidi"/>
          <w:kern w:val="2"/>
          <w:sz w:val="24"/>
          <w:szCs w:val="22"/>
          <w:lang w:val="en-US" w:eastAsia="zh-TW"/>
        </w:rPr>
        <w:tab/>
      </w:r>
      <w:r w:rsidRPr="0063679B">
        <w:rPr>
          <w:lang w:val="en-US" w:eastAsia="ja-JP"/>
        </w:rPr>
        <w:t>DC_20_n40</w:t>
      </w:r>
      <w:r>
        <w:tab/>
      </w:r>
      <w:r>
        <w:fldChar w:fldCharType="begin"/>
      </w:r>
      <w:r>
        <w:instrText xml:space="preserve"> PAGEREF _Toc167817286 \h </w:instrText>
      </w:r>
      <w:r>
        <w:fldChar w:fldCharType="separate"/>
      </w:r>
      <w:r>
        <w:t>56</w:t>
      </w:r>
      <w:r>
        <w:fldChar w:fldCharType="end"/>
      </w:r>
    </w:p>
    <w:p w14:paraId="1443BA07" w14:textId="77777777" w:rsidR="00F77C33" w:rsidRDefault="00F77C33">
      <w:pPr>
        <w:pStyle w:val="31"/>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1</w:t>
      </w:r>
      <w:r>
        <w:tab/>
      </w:r>
      <w:r>
        <w:fldChar w:fldCharType="begin"/>
      </w:r>
      <w:r>
        <w:instrText xml:space="preserve"> PAGEREF _Toc167817287 \h </w:instrText>
      </w:r>
      <w:r>
        <w:fldChar w:fldCharType="separate"/>
      </w:r>
      <w:r>
        <w:t>58</w:t>
      </w:r>
      <w:r>
        <w:fldChar w:fldCharType="end"/>
      </w:r>
    </w:p>
    <w:p w14:paraId="054459D1" w14:textId="77777777" w:rsidR="00F77C33" w:rsidRDefault="00F77C33">
      <w:pPr>
        <w:pStyle w:val="31"/>
        <w:rPr>
          <w:rFonts w:asciiTheme="minorHAnsi" w:hAnsiTheme="minorHAnsi" w:cstheme="minorBidi"/>
          <w:kern w:val="2"/>
          <w:sz w:val="24"/>
          <w:szCs w:val="22"/>
          <w:lang w:val="en-US" w:eastAsia="zh-TW"/>
        </w:rPr>
      </w:pPr>
      <w:r>
        <w:t>6.1.24</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41</w:t>
      </w:r>
      <w:r>
        <w:rPr>
          <w:lang w:eastAsia="zh-CN"/>
        </w:rPr>
        <w:t>_</w:t>
      </w:r>
      <w:r w:rsidRPr="0063679B">
        <w:rPr>
          <w:rFonts w:eastAsia="MS Mincho"/>
          <w:lang w:eastAsia="ja-JP"/>
        </w:rPr>
        <w:t>n</w:t>
      </w:r>
      <w:r>
        <w:rPr>
          <w:lang w:eastAsia="zh-TW"/>
        </w:rPr>
        <w:t>79</w:t>
      </w:r>
      <w:r>
        <w:tab/>
      </w:r>
      <w:r>
        <w:fldChar w:fldCharType="begin"/>
      </w:r>
      <w:r>
        <w:instrText xml:space="preserve"> PAGEREF _Toc167817288 \h </w:instrText>
      </w:r>
      <w:r>
        <w:fldChar w:fldCharType="separate"/>
      </w:r>
      <w:r>
        <w:t>60</w:t>
      </w:r>
      <w:r>
        <w:fldChar w:fldCharType="end"/>
      </w:r>
    </w:p>
    <w:p w14:paraId="2A364E0A" w14:textId="77777777" w:rsidR="00F77C33" w:rsidRDefault="00F77C33">
      <w:pPr>
        <w:pStyle w:val="31"/>
        <w:rPr>
          <w:rFonts w:asciiTheme="minorHAnsi" w:hAnsiTheme="minorHAnsi" w:cstheme="minorBidi"/>
          <w:kern w:val="2"/>
          <w:sz w:val="24"/>
          <w:szCs w:val="22"/>
          <w:lang w:val="en-US" w:eastAsia="zh-TW"/>
        </w:rPr>
      </w:pPr>
      <w:r>
        <w:t>6.1.25</w:t>
      </w:r>
      <w:r>
        <w:rPr>
          <w:rFonts w:asciiTheme="minorHAnsi" w:hAnsiTheme="minorHAnsi" w:cstheme="minorBidi"/>
          <w:kern w:val="2"/>
          <w:sz w:val="24"/>
          <w:szCs w:val="22"/>
          <w:lang w:val="en-US" w:eastAsia="zh-TW"/>
        </w:rPr>
        <w:tab/>
      </w:r>
      <w:r>
        <w:rPr>
          <w:lang w:eastAsia="ja-JP"/>
        </w:rPr>
        <w:t>DC</w:t>
      </w:r>
      <w:r>
        <w:t>_n40</w:t>
      </w:r>
      <w:r>
        <w:rPr>
          <w:lang w:eastAsia="zh-CN"/>
        </w:rPr>
        <w:t>_</w:t>
      </w:r>
      <w:r>
        <w:rPr>
          <w:lang w:eastAsia="ja-JP"/>
        </w:rPr>
        <w:t>42</w:t>
      </w:r>
      <w:r>
        <w:tab/>
      </w:r>
      <w:r>
        <w:fldChar w:fldCharType="begin"/>
      </w:r>
      <w:r>
        <w:instrText xml:space="preserve"> PAGEREF _Toc167817289 \h </w:instrText>
      </w:r>
      <w:r>
        <w:fldChar w:fldCharType="separate"/>
      </w:r>
      <w:r>
        <w:t>62</w:t>
      </w:r>
      <w:r>
        <w:fldChar w:fldCharType="end"/>
      </w:r>
    </w:p>
    <w:p w14:paraId="005CA86F" w14:textId="77777777" w:rsidR="00F77C33" w:rsidRDefault="00F77C33">
      <w:pPr>
        <w:pStyle w:val="31"/>
        <w:rPr>
          <w:rFonts w:asciiTheme="minorHAnsi" w:hAnsiTheme="minorHAnsi" w:cstheme="minorBidi"/>
          <w:kern w:val="2"/>
          <w:sz w:val="24"/>
          <w:szCs w:val="22"/>
          <w:lang w:val="en-US" w:eastAsia="zh-TW"/>
        </w:rPr>
      </w:pPr>
      <w:r>
        <w:t>6.1.2</w:t>
      </w:r>
      <w:r>
        <w:rPr>
          <w:lang w:eastAsia="zh-TW"/>
        </w:rPr>
        <w:t>6</w:t>
      </w:r>
      <w:r>
        <w:rPr>
          <w:rFonts w:asciiTheme="minorHAnsi" w:hAnsiTheme="minorHAnsi" w:cstheme="minorBidi"/>
          <w:kern w:val="2"/>
          <w:sz w:val="24"/>
          <w:szCs w:val="22"/>
          <w:lang w:val="en-US" w:eastAsia="zh-TW"/>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_Toc167817290 \h </w:instrText>
      </w:r>
      <w:r>
        <w:fldChar w:fldCharType="separate"/>
      </w:r>
      <w:r>
        <w:t>64</w:t>
      </w:r>
      <w:r>
        <w:fldChar w:fldCharType="end"/>
      </w:r>
    </w:p>
    <w:p w14:paraId="7DB652C8" w14:textId="77777777" w:rsidR="00F77C33" w:rsidRDefault="00F77C33">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_Toc167817291 \h </w:instrText>
      </w:r>
      <w:r>
        <w:fldChar w:fldCharType="separate"/>
      </w:r>
      <w:r>
        <w:t>67</w:t>
      </w:r>
      <w:r>
        <w:fldChar w:fldCharType="end"/>
      </w:r>
    </w:p>
    <w:p w14:paraId="5692C628" w14:textId="77777777" w:rsidR="00F77C33" w:rsidRDefault="00F77C33">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_Toc167817292 \h </w:instrText>
      </w:r>
      <w:r>
        <w:fldChar w:fldCharType="separate"/>
      </w:r>
      <w:r>
        <w:t>67</w:t>
      </w:r>
      <w:r>
        <w:fldChar w:fldCharType="end"/>
      </w:r>
    </w:p>
    <w:p w14:paraId="57C8CC37" w14:textId="77777777" w:rsidR="00F77C33" w:rsidRDefault="00F77C33">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_Toc167817293 \h </w:instrText>
      </w:r>
      <w:r>
        <w:fldChar w:fldCharType="separate"/>
      </w:r>
      <w:r>
        <w:t>68</w:t>
      </w:r>
      <w:r>
        <w:fldChar w:fldCharType="end"/>
      </w:r>
    </w:p>
    <w:p w14:paraId="4D4F3218" w14:textId="77777777" w:rsidR="00F77C33" w:rsidRDefault="00F77C33">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_Toc167817294 \h </w:instrText>
      </w:r>
      <w:r>
        <w:fldChar w:fldCharType="separate"/>
      </w:r>
      <w:r>
        <w:t>68</w:t>
      </w:r>
      <w:r>
        <w:fldChar w:fldCharType="end"/>
      </w:r>
    </w:p>
    <w:p w14:paraId="7241B3EF" w14:textId="77777777" w:rsidR="00F77C33" w:rsidRDefault="00F77C33">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_Toc167817295 \h </w:instrText>
      </w:r>
      <w:r>
        <w:fldChar w:fldCharType="separate"/>
      </w:r>
      <w:r>
        <w:t>69</w:t>
      </w:r>
      <w:r>
        <w:fldChar w:fldCharType="end"/>
      </w:r>
    </w:p>
    <w:p w14:paraId="5DA0C345" w14:textId="77777777" w:rsidR="00F77C33" w:rsidRDefault="00F77C33">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_Toc167817296 \h </w:instrText>
      </w:r>
      <w:r>
        <w:fldChar w:fldCharType="separate"/>
      </w:r>
      <w:r>
        <w:t>69</w:t>
      </w:r>
      <w:r>
        <w:fldChar w:fldCharType="end"/>
      </w:r>
    </w:p>
    <w:p w14:paraId="7B701A09" w14:textId="77777777" w:rsidR="00F77C33" w:rsidRDefault="00F77C33">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_Toc167817297 \h </w:instrText>
      </w:r>
      <w:r>
        <w:fldChar w:fldCharType="separate"/>
      </w:r>
      <w:r>
        <w:t>71</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lastRenderedPageBreak/>
        <w:br w:type="page"/>
      </w:r>
    </w:p>
    <w:p w14:paraId="422B6213" w14:textId="77777777" w:rsidR="00080512" w:rsidRDefault="00080512">
      <w:pPr>
        <w:pStyle w:val="1"/>
      </w:pPr>
      <w:bookmarkStart w:id="15" w:name="foreword"/>
      <w:bookmarkStart w:id="16" w:name="_Toc167817246"/>
      <w:bookmarkEnd w:id="15"/>
      <w:r w:rsidRPr="004D3578">
        <w:lastRenderedPageBreak/>
        <w:t>Foreword</w:t>
      </w:r>
      <w:bookmarkEnd w:id="16"/>
    </w:p>
    <w:p w14:paraId="155E4613"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8" w:name="introduction"/>
      <w:bookmarkEnd w:id="18"/>
    </w:p>
    <w:p w14:paraId="7111042D" w14:textId="77777777" w:rsidR="00080512" w:rsidRPr="004D3578" w:rsidRDefault="00080512">
      <w:pPr>
        <w:pStyle w:val="1"/>
      </w:pPr>
      <w:r w:rsidRPr="004D3578">
        <w:br w:type="page"/>
      </w:r>
      <w:bookmarkStart w:id="19" w:name="scope"/>
      <w:bookmarkStart w:id="20" w:name="_Toc167817247"/>
      <w:bookmarkEnd w:id="19"/>
      <w:r w:rsidRPr="004D3578">
        <w:lastRenderedPageBreak/>
        <w:t>1</w:t>
      </w:r>
      <w:r w:rsidRPr="004D3578">
        <w:tab/>
        <w:t>Scope</w:t>
      </w:r>
      <w:bookmarkEnd w:id="20"/>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lang w:eastAsia="fi-FI"/>
              </w:rPr>
            </w:pPr>
            <w:r>
              <w:rPr>
                <w:lang w:val="fi-FI" w:eastAsia="fi-FI"/>
              </w:rPr>
              <w:t>DC_28A_n105A</w:t>
            </w:r>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lang w:eastAsia="zh-TW"/>
              </w:rPr>
            </w:pPr>
            <w:r>
              <w:rPr>
                <w:lang w:val="fi-FI" w:eastAsia="fi-FI"/>
              </w:rPr>
              <w:t>DC_28A_n105A</w:t>
            </w:r>
            <w:r w:rsidRPr="009E45B5">
              <w:rPr>
                <w:vertAlign w:val="superscript"/>
                <w:lang w:val="fi-FI" w:eastAsia="zh-TW"/>
              </w:rPr>
              <w:t>1</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1217C1">
            <w:pPr>
              <w:pStyle w:val="TAC"/>
              <w:rPr>
                <w:rFonts w:eastAsia="SimSun"/>
                <w:lang w:eastAsia="zh-CN"/>
              </w:rPr>
            </w:pPr>
            <w:r w:rsidRPr="00843E39">
              <w:rPr>
                <w:rFonts w:eastAsia="SimSun"/>
                <w:lang w:eastAsia="zh-CN"/>
              </w:rPr>
              <w:t>DC_n40A_42A</w:t>
            </w:r>
          </w:p>
          <w:p w14:paraId="102E8E00" w14:textId="77777777" w:rsidR="00F77C33" w:rsidRDefault="00F77C33" w:rsidP="001217C1">
            <w:pPr>
              <w:pStyle w:val="TAC"/>
              <w:rPr>
                <w:rFonts w:eastAsia="SimSun"/>
                <w:lang w:eastAsia="zh-CN"/>
              </w:rPr>
            </w:pPr>
            <w:r w:rsidRPr="00843E39">
              <w:rPr>
                <w:rFonts w:eastAsia="SimSun"/>
                <w:lang w:eastAsia="zh-CN"/>
              </w:rPr>
              <w:t>DC_n40A_42</w:t>
            </w:r>
            <w:r>
              <w:rPr>
                <w:rFonts w:eastAsia="SimSun"/>
                <w:lang w:eastAsia="zh-CN"/>
              </w:rPr>
              <w:t>C</w:t>
            </w:r>
          </w:p>
          <w:p w14:paraId="6D6B8AD9" w14:textId="650A4341" w:rsidR="00F77C33" w:rsidRDefault="00F77C33" w:rsidP="007D6A6A">
            <w:pPr>
              <w:pStyle w:val="TAL"/>
              <w:jc w:val="center"/>
              <w:rPr>
                <w:rFonts w:eastAsia="MS Mincho" w:cs="Arial"/>
                <w:b/>
                <w:szCs w:val="18"/>
                <w:lang w:eastAsia="ja-JP"/>
              </w:rPr>
            </w:pPr>
            <w:r w:rsidRPr="00843E39">
              <w:rPr>
                <w:rFonts w:eastAsia="SimSun"/>
                <w:lang w:eastAsia="zh-CN"/>
              </w:rPr>
              <w:t>DC_n40A_42</w:t>
            </w:r>
            <w:r>
              <w:rPr>
                <w:rFonts w:eastAsia="SimSun"/>
                <w:lang w:eastAsia="zh-CN"/>
              </w:rPr>
              <w:t>D</w:t>
            </w: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r w:rsidRPr="00843E39">
              <w:rPr>
                <w:rFonts w:eastAsia="SimSun"/>
                <w:lang w:eastAsia="zh-CN"/>
              </w:rPr>
              <w:t>DC_n40A_42A</w:t>
            </w: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1" w:name="references"/>
      <w:bookmarkStart w:id="22" w:name="_Toc167817248"/>
      <w:bookmarkEnd w:id="21"/>
      <w:r w:rsidRPr="004D3578">
        <w:lastRenderedPageBreak/>
        <w:t>2</w:t>
      </w:r>
      <w:r w:rsidRPr="004D3578">
        <w:tab/>
        <w:t>References</w:t>
      </w:r>
      <w:bookmarkEnd w:id="22"/>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3" w:name="definitions"/>
      <w:bookmarkStart w:id="24" w:name="_Toc167817249"/>
      <w:bookmarkEnd w:id="23"/>
      <w:r w:rsidRPr="004D3578">
        <w:t>3</w:t>
      </w:r>
      <w:r w:rsidRPr="004D3578">
        <w:tab/>
        <w:t>Definitions</w:t>
      </w:r>
      <w:r w:rsidR="00602AEA">
        <w:t xml:space="preserve"> of terms, symbols and abbreviations</w:t>
      </w:r>
      <w:bookmarkEnd w:id="24"/>
    </w:p>
    <w:p w14:paraId="00268AF1" w14:textId="77777777" w:rsidR="00080512" w:rsidRPr="004D3578" w:rsidRDefault="00080512">
      <w:pPr>
        <w:pStyle w:val="2"/>
      </w:pPr>
      <w:bookmarkStart w:id="25" w:name="_Toc167817250"/>
      <w:r w:rsidRPr="004D3578">
        <w:t>3.1</w:t>
      </w:r>
      <w:r w:rsidRPr="004D3578">
        <w:tab/>
      </w:r>
      <w:r w:rsidR="002B6339">
        <w:t>Terms</w:t>
      </w:r>
      <w:bookmarkEnd w:id="25"/>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6" w:name="_Toc167817251"/>
      <w:r w:rsidRPr="004D3578">
        <w:t>3.2</w:t>
      </w:r>
      <w:r w:rsidRPr="004D3578">
        <w:tab/>
        <w:t>Symbols</w:t>
      </w:r>
      <w:bookmarkEnd w:id="26"/>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7" w:name="_Toc167817252"/>
      <w:r w:rsidRPr="004D3578">
        <w:t>3.3</w:t>
      </w:r>
      <w:r w:rsidRPr="004D3578">
        <w:tab/>
        <w:t>Abbreviations</w:t>
      </w:r>
      <w:bookmarkEnd w:id="27"/>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8" w:name="clause4"/>
      <w:bookmarkStart w:id="29" w:name="_Toc167817253"/>
      <w:bookmarkEnd w:id="28"/>
      <w:r w:rsidRPr="004D3578">
        <w:t>4</w:t>
      </w:r>
      <w:r w:rsidRPr="004D3578">
        <w:tab/>
      </w:r>
      <w:r w:rsidR="001159E4">
        <w:t>Background</w:t>
      </w:r>
      <w:bookmarkEnd w:id="29"/>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30" w:name="_Toc167817254"/>
      <w:r w:rsidRPr="004D3578">
        <w:lastRenderedPageBreak/>
        <w:t>4.</w:t>
      </w:r>
      <w:r w:rsidR="000E296D">
        <w:t>1</w:t>
      </w:r>
      <w:r w:rsidRPr="004D3578">
        <w:tab/>
      </w:r>
      <w:r w:rsidR="000E296D" w:rsidRPr="000E296D">
        <w:t>TR Maintenance</w:t>
      </w:r>
      <w:bookmarkEnd w:id="30"/>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31" w:name="tsgNames"/>
      <w:bookmarkStart w:id="32" w:name="_Toc167817255"/>
      <w:bookmarkEnd w:id="31"/>
      <w:r>
        <w:lastRenderedPageBreak/>
        <w:t>5</w:t>
      </w:r>
      <w:r w:rsidRPr="004D3578">
        <w:tab/>
      </w:r>
      <w:r w:rsidR="00B03FBB" w:rsidRPr="00B03FBB">
        <w:t>DC of 1 LTE band (1DL/1UL) and 1 NR band (1DL/1UL): General Part</w:t>
      </w:r>
      <w:bookmarkEnd w:id="32"/>
    </w:p>
    <w:p w14:paraId="698A9429" w14:textId="77777777" w:rsidR="00B03FBB" w:rsidRDefault="00B03FBB" w:rsidP="00C717F8">
      <w:pPr>
        <w:pStyle w:val="2"/>
        <w:rPr>
          <w:lang w:eastAsia="zh-CN"/>
        </w:rPr>
      </w:pPr>
      <w:bookmarkStart w:id="33" w:name="_Toc518368621"/>
      <w:bookmarkStart w:id="34" w:name="_Toc42512439"/>
      <w:bookmarkStart w:id="35" w:name="_Toc1678172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14:paraId="0462CD27" w14:textId="77777777" w:rsidR="00B03FBB" w:rsidRPr="00745D74" w:rsidRDefault="00B03FBB" w:rsidP="00A30B6D">
      <w:pPr>
        <w:pStyle w:val="3"/>
        <w:rPr>
          <w:rFonts w:eastAsia="游明朝"/>
          <w:lang w:eastAsia="ja-JP"/>
        </w:rPr>
      </w:pPr>
      <w:bookmarkStart w:id="36" w:name="_Toc42512440"/>
      <w:bookmarkStart w:id="37" w:name="_Toc1678172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38" w:name="_Toc42512441"/>
      <w:bookmarkStart w:id="39" w:name="_Toc1678172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40" w:name="_Toc42512442"/>
      <w:bookmarkStart w:id="41" w:name="_Toc1678172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42" w:name="_Toc42512443"/>
      <w:bookmarkStart w:id="43" w:name="_Toc1678172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44" w:name="_Toc42512444"/>
      <w:bookmarkStart w:id="45" w:name="_Toc1678172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46" w:name="_Toc1678172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47" w:name="_Toc518368622"/>
      <w:bookmarkStart w:id="48" w:name="_Toc42512445"/>
      <w:bookmarkStart w:id="49" w:name="_Toc1678172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14:paraId="63EE4299" w14:textId="77777777" w:rsidR="00A92D4A" w:rsidRDefault="00A92D4A">
      <w:pPr>
        <w:pStyle w:val="2"/>
        <w:rPr>
          <w:lang w:eastAsia="ja-JP"/>
        </w:rPr>
      </w:pPr>
      <w:bookmarkStart w:id="50" w:name="_Toc42512446"/>
      <w:bookmarkStart w:id="51" w:name="_Toc1678172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14:paraId="467DC6D1" w14:textId="77777777" w:rsidR="00C717F8" w:rsidRPr="00A61CAD" w:rsidRDefault="00C717F8">
      <w:pPr>
        <w:pStyle w:val="3"/>
        <w:rPr>
          <w:lang w:eastAsia="zh-TW"/>
        </w:rPr>
      </w:pPr>
      <w:bookmarkStart w:id="52" w:name="_Toc167817265"/>
      <w:bookmarkStart w:id="53" w:name="_Toc47701881"/>
      <w:bookmarkStart w:id="54" w:name="_Toc20147878"/>
      <w:bookmarkStart w:id="55" w:name="_Toc494295560"/>
      <w:bookmarkStart w:id="56" w:name="_Toc495923660"/>
      <w:bookmarkStart w:id="57" w:name="_Toc500344913"/>
      <w:bookmarkStart w:id="58" w:name="_Toc507677786"/>
      <w:bookmarkStart w:id="59" w:name="_Toc512349564"/>
      <w:bookmarkStart w:id="60"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2"/>
    </w:p>
    <w:bookmarkEnd w:id="53"/>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4"/>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61" w:name="_Toc167817266"/>
      <w:bookmarkEnd w:id="55"/>
      <w:bookmarkEnd w:id="56"/>
      <w:bookmarkEnd w:id="57"/>
      <w:bookmarkEnd w:id="58"/>
      <w:bookmarkEnd w:id="59"/>
      <w:bookmarkEnd w:id="6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62" w:name="_Toc47394788"/>
      <w:bookmarkStart w:id="63" w:name="_Toc1678172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64" w:name="_Toc1678172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66" w:name="_Toc1678172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167817270"/>
      <w:bookmarkStart w:id="74" w:name="_Toc535322123"/>
      <w:bookmarkStart w:id="75" w:name="_Toc23151772"/>
      <w:r>
        <w:t>6.1.6</w:t>
      </w:r>
      <w:r w:rsidRPr="000558E4">
        <w:tab/>
      </w:r>
      <w:bookmarkEnd w:id="67"/>
      <w:bookmarkEnd w:id="68"/>
      <w:bookmarkEnd w:id="69"/>
      <w:bookmarkEnd w:id="70"/>
      <w:bookmarkEnd w:id="71"/>
      <w:bookmarkEnd w:id="72"/>
      <w:r w:rsidRPr="001A5A8A">
        <w:t>DC_28_n20</w:t>
      </w:r>
      <w:bookmarkEnd w:id="73"/>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9" w:name="_Hlk95224851"/>
    </w:p>
    <w:p w14:paraId="6C950172" w14:textId="77777777"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83" w:name="_Toc1678172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84" w:name="_Toc1678172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85" w:name="_Toc1678172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5"/>
    </w:p>
    <w:p w14:paraId="1B6E642E" w14:textId="77777777" w:rsidR="00660B09" w:rsidRDefault="00660B09">
      <w:pPr>
        <w:pStyle w:val="4"/>
        <w:rPr>
          <w:lang w:eastAsia="ja-JP"/>
        </w:rPr>
      </w:pPr>
      <w:bookmarkStart w:id="86" w:name="_Toc494295561"/>
      <w:bookmarkStart w:id="87" w:name="_Toc495923661"/>
      <w:bookmarkStart w:id="88" w:name="_Toc500344914"/>
      <w:bookmarkStart w:id="89" w:name="_Toc507677787"/>
      <w:bookmarkStart w:id="90"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6"/>
      <w:bookmarkEnd w:id="87"/>
      <w:bookmarkEnd w:id="88"/>
      <w:bookmarkEnd w:id="89"/>
      <w:bookmarkEnd w:id="90"/>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1"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1"/>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92"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2"/>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93" w:name="_Toc494295563"/>
      <w:bookmarkStart w:id="94" w:name="_Toc495923663"/>
      <w:bookmarkStart w:id="95" w:name="_Toc500344916"/>
      <w:bookmarkStart w:id="96" w:name="_Toc507677789"/>
      <w:bookmarkStart w:id="97" w:name="_Toc512349567"/>
      <w:r>
        <w:rPr>
          <w:lang w:eastAsia="zh-CN"/>
        </w:rPr>
        <w:lastRenderedPageBreak/>
        <w:t>6.1.9.</w:t>
      </w:r>
      <w:r>
        <w:rPr>
          <w:rFonts w:hint="eastAsia"/>
          <w:lang w:eastAsia="zh-TW"/>
        </w:rPr>
        <w:t>4</w:t>
      </w:r>
      <w:r w:rsidRPr="00697599">
        <w:rPr>
          <w:lang w:eastAsia="zh-CN"/>
        </w:rPr>
        <w:tab/>
      </w:r>
      <w:bookmarkEnd w:id="93"/>
      <w:bookmarkEnd w:id="94"/>
      <w:bookmarkEnd w:id="95"/>
      <w:bookmarkEnd w:id="96"/>
      <w:bookmarkEnd w:id="97"/>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98" w:name="_Toc494295564"/>
      <w:bookmarkStart w:id="99" w:name="_Toc495923664"/>
      <w:bookmarkStart w:id="100" w:name="_Toc500344917"/>
      <w:bookmarkStart w:id="101" w:name="_Toc507677790"/>
      <w:bookmarkStart w:id="102"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8"/>
      <w:bookmarkEnd w:id="99"/>
      <w:bookmarkEnd w:id="100"/>
      <w:bookmarkEnd w:id="101"/>
      <w:bookmarkEnd w:id="102"/>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103" w:name="_Toc1678172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3"/>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18.55pt" o:ole="">
                  <v:imagedata r:id="rId12" o:title=""/>
                </v:shape>
                <o:OLEObject Type="Embed" ProgID="Equation.DSMT4" ShapeID="_x0000_i1025" DrawAspect="Content" ObjectID="_1778430395"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45pt" o:ole="">
                  <v:imagedata r:id="rId14" o:title=""/>
                </v:shape>
                <o:OLEObject Type="Embed" ProgID="Equation.DSMT4" ShapeID="_x0000_i1026" DrawAspect="Content" ObjectID="_1778430396"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811"/>
        <w:gridCol w:w="1684"/>
        <w:gridCol w:w="1474"/>
        <w:gridCol w:w="1467"/>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65pt;height:14.75pt" o:ole="">
                  <v:imagedata r:id="rId18" o:title=""/>
                </v:shape>
                <o:OLEObject Type="Embed" ProgID="Equation.3" ShapeID="_x0000_i1027" DrawAspect="Content" ObjectID="_1778430397"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75pt;height:16.9pt" o:ole="">
                  <v:imagedata r:id="rId20" o:title=""/>
                </v:shape>
                <o:OLEObject Type="Embed" ProgID="Equation.3" ShapeID="_x0000_i1028" DrawAspect="Content" ObjectID="_1778430398"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55pt;height:14.2pt" o:ole="">
                  <v:imagedata r:id="rId22" o:title=""/>
                </v:shape>
                <o:OLEObject Type="Embed" ProgID="Equation.3" ShapeID="_x0000_i1029" DrawAspect="Content" ObjectID="_1778430399"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104" w:name="_Toc1678172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4"/>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2pt;height:21.8pt" o:ole="">
                  <v:imagedata r:id="rId12" o:title=""/>
                </v:shape>
                <o:OLEObject Type="Embed" ProgID="Equation.DSMT4" ShapeID="_x0000_i1030" DrawAspect="Content" ObjectID="_1778430400"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2pt;height:14.2pt" o:ole="">
                  <v:imagedata r:id="rId22" o:title=""/>
                </v:shape>
                <o:OLEObject Type="Embed" ProgID="Equation.3" ShapeID="_x0000_i1031" DrawAspect="Content" ObjectID="_1778430401"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105" w:name="_Toc167817276"/>
      <w:bookmarkEnd w:id="74"/>
      <w:bookmarkEnd w:id="75"/>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5"/>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106" w:name="_Toc1678172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6"/>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2pt;height:14.2pt" o:ole="">
                  <v:imagedata r:id="rId26" o:title=""/>
                </v:shape>
                <o:OLEObject Type="Embed" ProgID="Equation.3" ShapeID="_x0000_i1032" DrawAspect="Content" ObjectID="_1778430402" r:id="rId27"/>
              </w:object>
            </w:r>
            <w:r w:rsidRPr="00AF0B93">
              <w:rPr>
                <w:snapToGrid w:val="0"/>
                <w:lang w:eastAsia="ja-JP"/>
              </w:rPr>
              <w:t xml:space="preserve">in MHz and </w:t>
            </w:r>
            <w:r w:rsidRPr="00AF0B93">
              <w:rPr>
                <w:position w:val="-14"/>
              </w:rPr>
              <w:object w:dxaOrig="4035" w:dyaOrig="285" w14:anchorId="79DEFC54">
                <v:shape id="_x0000_i1033" type="#_x0000_t75" style="width:201.8pt;height:14.2pt" o:ole="">
                  <v:imagedata r:id="rId14" o:title=""/>
                </v:shape>
                <o:OLEObject Type="Embed" ProgID="Equation.DSMT4" ShapeID="_x0000_i1033" DrawAspect="Content" ObjectID="_1778430403"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107" w:name="_Toc117277503"/>
      <w:bookmarkStart w:id="108" w:name="_Toc133514947"/>
      <w:bookmarkStart w:id="109" w:name="_Toc1678172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7"/>
      <w:r>
        <w:rPr>
          <w:lang w:eastAsia="zh-TW"/>
        </w:rPr>
        <w:t>105</w:t>
      </w:r>
      <w:bookmarkEnd w:id="108"/>
      <w:bookmarkEnd w:id="109"/>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25pt;height:15.8pt" o:ole="">
                  <v:imagedata r:id="rId29" o:title=""/>
                </v:shape>
                <o:OLEObject Type="Embed" ProgID="Equation.3" ShapeID="_x0000_i1034" DrawAspect="Content" ObjectID="_1778430404" r:id="rId30"/>
              </w:object>
            </w:r>
            <w:r>
              <w:t xml:space="preserve"> MHz offset from </w:t>
            </w:r>
            <w:r>
              <w:object w:dxaOrig="420" w:dyaOrig="315" w14:anchorId="147E7718">
                <v:shape id="_x0000_i1035" type="#_x0000_t75" style="width:20.75pt;height:15.8pt" o:ole="">
                  <v:imagedata r:id="rId31" o:title=""/>
                </v:shape>
                <o:OLEObject Type="Embed" ProgID="Equation.3" ShapeID="_x0000_i1035" DrawAspect="Content" ObjectID="_1778430405" r:id="rId32"/>
              </w:object>
            </w:r>
            <w:r>
              <w:t xml:space="preserve"> in the victim (higher band) with </w:t>
            </w:r>
            <w:r>
              <w:object w:dxaOrig="4005" w:dyaOrig="315" w14:anchorId="52AB84F2">
                <v:shape id="_x0000_i1036" type="#_x0000_t75" style="width:200.75pt;height:15.8pt" o:ole="">
                  <v:imagedata r:id="rId14" o:title=""/>
                </v:shape>
                <o:OLEObject Type="Embed" ProgID="Equation.DSMT4" ShapeID="_x0000_i1036" DrawAspect="Content" ObjectID="_1778430406" r:id="rId33"/>
              </w:object>
            </w:r>
            <w:r>
              <w:t>, whereand</w:t>
            </w:r>
            <w:r>
              <w:object w:dxaOrig="720" w:dyaOrig="315" w14:anchorId="19181EB8">
                <v:shape id="_x0000_i1037" type="#_x0000_t75" style="width:36.55pt;height:15.8pt" o:ole="">
                  <v:imagedata r:id="rId34" o:title=""/>
                </v:shape>
                <o:OLEObject Type="Embed" ProgID="Equation.3" ShapeID="_x0000_i1037" DrawAspect="Content" ObjectID="_1778430407"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75pt;height:20.75pt" o:ole="">
                  <v:imagedata r:id="rId12" o:title=""/>
                </v:shape>
                <o:OLEObject Type="Embed" ProgID="Equation.DSMT4" ShapeID="_x0000_i1038" DrawAspect="Content" ObjectID="_1778430408"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25pt;height:15.25pt" o:ole="">
                  <v:imagedata r:id="rId22" o:title=""/>
                </v:shape>
                <o:OLEObject Type="Embed" ProgID="Equation.3" ShapeID="_x0000_i1039" DrawAspect="Content" ObjectID="_1778430409"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110" w:name="_Toc133514948"/>
      <w:bookmarkStart w:id="111" w:name="_Toc1678172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112" w:name="_Toc133514949"/>
      <w:bookmarkStart w:id="113" w:name="_Toc1678172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75pt;height:15.8pt" o:ole="">
                  <v:imagedata r:id="rId26" o:title=""/>
                </v:shape>
                <o:OLEObject Type="Embed" ProgID="Equation.3" ShapeID="_x0000_i1040" DrawAspect="Content" ObjectID="_1778430410" r:id="rId38"/>
              </w:object>
            </w:r>
            <w:r>
              <w:rPr>
                <w:snapToGrid w:val="0"/>
                <w:lang w:eastAsia="ja-JP"/>
              </w:rPr>
              <w:t xml:space="preserve">in MHz and </w:t>
            </w:r>
            <w:r>
              <w:rPr>
                <w:position w:val="-14"/>
              </w:rPr>
              <w:object w:dxaOrig="4005" w:dyaOrig="315" w14:anchorId="7770FF19">
                <v:shape id="_x0000_i1041" type="#_x0000_t75" style="width:200.75pt;height:15.8pt" o:ole="">
                  <v:imagedata r:id="rId14" o:title=""/>
                </v:shape>
                <o:OLEObject Type="Embed" ProgID="Equation.DSMT4" ShapeID="_x0000_i1041" DrawAspect="Content" ObjectID="_1778430411"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114" w:name="_Toc167817281"/>
      <w:r w:rsidRPr="00062AED">
        <w:t>6.1.17</w:t>
      </w:r>
      <w:r w:rsidRPr="00062AED">
        <w:tab/>
      </w:r>
      <w:r w:rsidRPr="00062AED">
        <w:rPr>
          <w:rFonts w:hint="eastAsia"/>
        </w:rPr>
        <w:t>DC</w:t>
      </w:r>
      <w:r w:rsidRPr="00062AED">
        <w:t>_71</w:t>
      </w:r>
      <w:r w:rsidRPr="00062AED">
        <w:rPr>
          <w:rFonts w:hint="eastAsia"/>
        </w:rPr>
        <w:t>_n</w:t>
      </w:r>
      <w:r w:rsidRPr="00062AED">
        <w:t>12</w:t>
      </w:r>
      <w:bookmarkEnd w:id="114"/>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119" w:name="_Toc523348026"/>
      <w:bookmarkStart w:id="120" w:name="_Toc167817282"/>
      <w:bookmarkStart w:id="121" w:name="_Toc494295578"/>
      <w:bookmarkStart w:id="122" w:name="_Toc495923678"/>
      <w:bookmarkStart w:id="123" w:name="_Toc500344931"/>
      <w:bookmarkStart w:id="124" w:name="_Toc507677804"/>
      <w:bookmarkStart w:id="125" w:name="_Toc512349582"/>
      <w:r>
        <w:t>6.1.18</w:t>
      </w:r>
      <w:r w:rsidRPr="00697599">
        <w:tab/>
      </w:r>
      <w:bookmarkEnd w:id="119"/>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0"/>
    </w:p>
    <w:p w14:paraId="3B19A7E9" w14:textId="77777777" w:rsidR="00E108AE" w:rsidRPr="00697599" w:rsidRDefault="00E108AE" w:rsidP="00022623">
      <w:pPr>
        <w:pStyle w:val="4"/>
        <w:rPr>
          <w:rFonts w:eastAsia="MS Mincho"/>
          <w:lang w:eastAsia="ja-JP"/>
        </w:rPr>
      </w:pPr>
      <w:bookmarkStart w:id="126" w:name="_Toc494295562"/>
      <w:bookmarkStart w:id="127" w:name="_Toc495923662"/>
      <w:bookmarkStart w:id="128" w:name="_Toc500344915"/>
      <w:bookmarkStart w:id="129" w:name="_Toc507677788"/>
      <w:bookmarkStart w:id="130" w:name="_Toc512349566"/>
      <w:r>
        <w:rPr>
          <w:rFonts w:hint="eastAsia"/>
        </w:rPr>
        <w:t>6.1.18.</w:t>
      </w:r>
      <w:r>
        <w:t>1</w:t>
      </w:r>
      <w:r w:rsidRPr="00697599">
        <w:tab/>
      </w:r>
      <w:bookmarkEnd w:id="126"/>
      <w:bookmarkEnd w:id="127"/>
      <w:bookmarkEnd w:id="128"/>
      <w:bookmarkEnd w:id="129"/>
      <w:bookmarkEnd w:id="130"/>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131" w:name="_Toc520808397"/>
      <w:r>
        <w:t>6.1.18</w:t>
      </w:r>
      <w:r w:rsidRPr="00AF7396">
        <w:t>.</w:t>
      </w:r>
      <w:r>
        <w:t>3</w:t>
      </w:r>
      <w:r w:rsidRPr="00AF7396">
        <w:tab/>
      </w:r>
      <w:r>
        <w:t>S</w:t>
      </w:r>
      <w:r w:rsidRPr="00AF7396">
        <w:t>purious emission band UE co-existence for DC</w:t>
      </w:r>
      <w:bookmarkEnd w:id="131"/>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2"/>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1"/>
          <w:bookmarkEnd w:id="122"/>
          <w:bookmarkEnd w:id="123"/>
          <w:bookmarkEnd w:id="124"/>
          <w:bookmarkEnd w:id="125"/>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133" w:name="_Toc519555228"/>
      <w:bookmarkStart w:id="134" w:name="_Toc669"/>
      <w:bookmarkStart w:id="135" w:name="_Toc20225"/>
      <w:bookmarkStart w:id="136" w:name="_Toc29077"/>
      <w:bookmarkStart w:id="137" w:name="_Toc11695"/>
      <w:bookmarkStart w:id="138" w:name="_Toc30773"/>
      <w:bookmarkStart w:id="139" w:name="_Toc12305"/>
      <w:bookmarkStart w:id="140" w:name="_Toc26051"/>
      <w:bookmarkStart w:id="141" w:name="_Toc26302"/>
      <w:bookmarkStart w:id="142" w:name="_Toc27131"/>
      <w:bookmarkStart w:id="143" w:name="_Toc167817283"/>
      <w:r>
        <w:rPr>
          <w:lang w:val="en-US" w:eastAsia="zh-CN"/>
        </w:rPr>
        <w:t>6.1.19</w:t>
      </w:r>
      <w:r w:rsidRPr="0024785A">
        <w:rPr>
          <w:lang w:val="en-US" w:eastAsia="zh-CN"/>
        </w:rPr>
        <w:tab/>
      </w:r>
      <w:bookmarkEnd w:id="133"/>
      <w:bookmarkEnd w:id="134"/>
      <w:bookmarkEnd w:id="135"/>
      <w:bookmarkEnd w:id="136"/>
      <w:bookmarkEnd w:id="137"/>
      <w:bookmarkEnd w:id="138"/>
      <w:bookmarkEnd w:id="139"/>
      <w:bookmarkEnd w:id="140"/>
      <w:bookmarkEnd w:id="141"/>
      <w:bookmarkEnd w:id="142"/>
      <w:r>
        <w:rPr>
          <w:lang w:val="en-US" w:eastAsia="zh-CN"/>
        </w:rPr>
        <w:t>DC_14_n41</w:t>
      </w:r>
      <w:bookmarkEnd w:id="143"/>
    </w:p>
    <w:p w14:paraId="35EF3097" w14:textId="77777777" w:rsidR="00CB423B" w:rsidRPr="0024785A" w:rsidRDefault="00CB423B" w:rsidP="00216DAC">
      <w:pPr>
        <w:pStyle w:val="4"/>
        <w:rPr>
          <w:rFonts w:eastAsia="Times New Roman"/>
          <w:i/>
          <w:iCs/>
        </w:rPr>
      </w:pPr>
      <w:bookmarkStart w:id="144" w:name="_Toc28464"/>
      <w:bookmarkStart w:id="145" w:name="_Toc2064"/>
      <w:bookmarkStart w:id="146" w:name="_Toc3627"/>
      <w:bookmarkStart w:id="147" w:name="_Toc27441"/>
      <w:bookmarkStart w:id="148" w:name="_Toc18213"/>
      <w:bookmarkStart w:id="149" w:name="_Toc13284"/>
      <w:bookmarkStart w:id="150" w:name="_Toc9289"/>
      <w:bookmarkStart w:id="151" w:name="_Toc1826"/>
      <w:bookmarkStart w:id="152" w:name="_Toc30123"/>
      <w:bookmarkStart w:id="153" w:name="_Toc519555229"/>
      <w:r>
        <w:rPr>
          <w:rFonts w:eastAsia="Times New Roman"/>
          <w:lang w:val="en-US" w:eastAsia="zh-CN"/>
        </w:rPr>
        <w:t>6.1.19</w:t>
      </w:r>
      <w:r w:rsidRPr="00BC5BA6">
        <w:rPr>
          <w:rFonts w:eastAsia="Times New Roman"/>
          <w:lang w:val="en-US" w:eastAsia="zh-CN"/>
        </w:rPr>
        <w:t>.1</w:t>
      </w:r>
      <w:bookmarkStart w:id="154" w:name="_Toc2007"/>
      <w:bookmarkStart w:id="155" w:name="_Toc28474"/>
      <w:bookmarkStart w:id="156" w:name="_Toc14976"/>
      <w:bookmarkStart w:id="157" w:name="_Toc12979"/>
      <w:bookmarkStart w:id="158" w:name="_Toc2439"/>
      <w:bookmarkStart w:id="159" w:name="_Toc27776"/>
      <w:bookmarkStart w:id="160" w:name="_Toc10753"/>
      <w:bookmarkStart w:id="161" w:name="_Toc23877"/>
      <w:bookmarkStart w:id="162" w:name="_Toc159"/>
      <w:bookmarkEnd w:id="144"/>
      <w:bookmarkEnd w:id="145"/>
      <w:bookmarkEnd w:id="146"/>
      <w:bookmarkEnd w:id="147"/>
      <w:bookmarkEnd w:id="148"/>
      <w:bookmarkEnd w:id="149"/>
      <w:bookmarkEnd w:id="150"/>
      <w:bookmarkEnd w:id="151"/>
      <w:bookmarkEnd w:id="152"/>
      <w:bookmarkEnd w:id="153"/>
      <w:r>
        <w:rPr>
          <w:rFonts w:eastAsia="Times New Roman"/>
          <w:lang w:val="en-US" w:eastAsia="zh-CN"/>
        </w:rPr>
        <w:t xml:space="preserve"> </w:t>
      </w:r>
      <w:bookmarkEnd w:id="154"/>
      <w:bookmarkEnd w:id="155"/>
      <w:bookmarkEnd w:id="156"/>
      <w:bookmarkEnd w:id="157"/>
      <w:bookmarkEnd w:id="158"/>
      <w:bookmarkEnd w:id="159"/>
      <w:bookmarkEnd w:id="160"/>
      <w:bookmarkEnd w:id="161"/>
      <w:bookmarkEnd w:id="162"/>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3" w:name="_Toc519555230"/>
      <w:bookmarkStart w:id="164" w:name="_Toc15808"/>
      <w:bookmarkStart w:id="165" w:name="_Toc14119"/>
      <w:bookmarkStart w:id="166" w:name="_Toc462"/>
      <w:bookmarkStart w:id="167" w:name="_Toc11575"/>
      <w:bookmarkStart w:id="168" w:name="_Toc20752"/>
      <w:bookmarkStart w:id="169" w:name="_Toc1681"/>
      <w:bookmarkStart w:id="170" w:name="_Toc17847"/>
      <w:bookmarkStart w:id="171" w:name="_Toc27654"/>
      <w:bookmarkStart w:id="172"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3"/>
    <w:bookmarkEnd w:id="164"/>
    <w:bookmarkEnd w:id="165"/>
    <w:bookmarkEnd w:id="166"/>
    <w:bookmarkEnd w:id="167"/>
    <w:bookmarkEnd w:id="168"/>
    <w:bookmarkEnd w:id="169"/>
    <w:bookmarkEnd w:id="170"/>
    <w:bookmarkEnd w:id="171"/>
    <w:bookmarkEnd w:id="172"/>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173" w:name="_Toc167817284"/>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3"/>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174" w:name="_Toc167817285"/>
      <w:r>
        <w:rPr>
          <w:lang w:val="en-US"/>
        </w:rPr>
        <w:t>6.1.21</w:t>
      </w:r>
      <w:r w:rsidRPr="00697599">
        <w:rPr>
          <w:lang w:val="en-US"/>
        </w:rPr>
        <w:tab/>
      </w:r>
      <w:r>
        <w:rPr>
          <w:rFonts w:eastAsia="MS Mincho" w:hint="eastAsia"/>
          <w:lang w:val="en-US" w:eastAsia="ja-JP"/>
        </w:rPr>
        <w:t>DC_40_n7</w:t>
      </w:r>
      <w:bookmarkEnd w:id="174"/>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175" w:name="_Toc167817286"/>
      <w:r>
        <w:rPr>
          <w:lang w:val="en-US"/>
        </w:rPr>
        <w:t>6.1.22</w:t>
      </w:r>
      <w:r w:rsidRPr="00697599">
        <w:rPr>
          <w:lang w:val="en-US"/>
        </w:rPr>
        <w:tab/>
      </w:r>
      <w:r>
        <w:rPr>
          <w:rFonts w:hint="eastAsia"/>
          <w:lang w:val="en-US" w:eastAsia="ja-JP"/>
        </w:rPr>
        <w:t>DC_20_n40</w:t>
      </w:r>
      <w:bookmarkEnd w:id="175"/>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9E45B5">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176" w:name="_Toc129095648"/>
      <w:bookmarkStart w:id="177" w:name="_Toc167817287"/>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6"/>
      <w:r>
        <w:rPr>
          <w:rFonts w:hint="eastAsia"/>
          <w:lang w:eastAsia="zh-TW"/>
        </w:rPr>
        <w:t>1</w:t>
      </w:r>
      <w:bookmarkEnd w:id="177"/>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178" w:name="RANGE!F7"/>
            <w:r w:rsidRPr="00A63C89">
              <w:rPr>
                <w:rFonts w:ascii="Arial" w:hAnsi="Arial" w:cs="Arial"/>
                <w:color w:val="000000"/>
                <w:sz w:val="16"/>
                <w:szCs w:val="16"/>
                <w:lang w:eastAsia="zh-TW"/>
              </w:rPr>
              <w:t>Maximum</w:t>
            </w:r>
          </w:p>
          <w:bookmarkEnd w:id="178"/>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3"/>
        <w:adjustRightInd w:val="0"/>
        <w:rPr>
          <w:lang w:eastAsia="zh-TW"/>
        </w:rPr>
      </w:pPr>
      <w:bookmarkStart w:id="179" w:name="_Toc167817288"/>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179"/>
    </w:p>
    <w:p w14:paraId="0B5F8AA9" w14:textId="77777777" w:rsidR="000E4B12" w:rsidRDefault="000E4B12" w:rsidP="000E4B12">
      <w:pPr>
        <w:pStyle w:val="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trPr>
        <w:tc>
          <w:tcPr>
            <w:tcW w:w="2456" w:type="dxa"/>
            <w:shd w:val="clear" w:color="auto" w:fill="auto"/>
            <w:vAlign w:val="center"/>
            <w:hideMark/>
          </w:tcPr>
          <w:p w14:paraId="0BBBEE2F" w14:textId="77777777" w:rsidR="000E4B12" w:rsidRPr="00E062F1" w:rsidRDefault="000E4B12" w:rsidP="00A94F93">
            <w:pPr>
              <w:pStyle w:val="TAH"/>
              <w:adjustRightInd w:val="0"/>
              <w:rPr>
                <w:lang w:eastAsia="fi-FI"/>
              </w:rPr>
            </w:pPr>
            <w:r w:rsidRPr="00E062F1">
              <w:rPr>
                <w:lang w:eastAsia="fi-FI"/>
              </w:rPr>
              <w:t>EN-DC</w:t>
            </w:r>
          </w:p>
          <w:p w14:paraId="43AD3FF0" w14:textId="77777777" w:rsidR="000E4B12" w:rsidRPr="00E062F1" w:rsidRDefault="000E4B12" w:rsidP="00A94F93">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A94F93">
            <w:pPr>
              <w:pStyle w:val="TAH"/>
              <w:adjustRightInd w:val="0"/>
              <w:rPr>
                <w:lang w:eastAsia="fi-FI"/>
              </w:rPr>
            </w:pPr>
            <w:r w:rsidRPr="00E062F1">
              <w:rPr>
                <w:lang w:eastAsia="fi-FI"/>
              </w:rPr>
              <w:t>Uplink EN-DC</w:t>
            </w:r>
          </w:p>
          <w:p w14:paraId="48A0C7F6" w14:textId="77777777" w:rsidR="000E4B12" w:rsidRPr="00E062F1" w:rsidDel="00C35823" w:rsidRDefault="000E4B12" w:rsidP="00A94F93">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A94F93">
            <w:pPr>
              <w:pStyle w:val="TAH"/>
              <w:adjustRightInd w:val="0"/>
              <w:rPr>
                <w:lang w:eastAsia="fi-FI"/>
              </w:rPr>
            </w:pPr>
            <w:r w:rsidRPr="00E062F1">
              <w:rPr>
                <w:lang w:eastAsia="fi-FI"/>
              </w:rPr>
              <w:t>Single UL allowed</w:t>
            </w:r>
          </w:p>
        </w:tc>
      </w:tr>
      <w:tr w:rsidR="000E4B12" w:rsidRPr="00E062F1" w14:paraId="4CC4889A" w14:textId="77777777" w:rsidTr="00A94F93">
        <w:trPr>
          <w:trHeight w:val="47"/>
          <w:jc w:val="center"/>
        </w:trPr>
        <w:tc>
          <w:tcPr>
            <w:tcW w:w="2456" w:type="dxa"/>
            <w:shd w:val="clear" w:color="auto" w:fill="auto"/>
            <w:vAlign w:val="center"/>
          </w:tcPr>
          <w:p w14:paraId="38DAE152" w14:textId="77777777" w:rsidR="000E4B12" w:rsidRPr="00DE04F0" w:rsidRDefault="000E4B12" w:rsidP="00A94F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A94F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A94F93">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A94F93">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A94F93">
            <w:pPr>
              <w:pStyle w:val="TAC"/>
              <w:adjustRightInd w:val="0"/>
              <w:rPr>
                <w:lang w:eastAsia="zh-TW"/>
              </w:rPr>
            </w:pPr>
            <w:r>
              <w:rPr>
                <w:rFonts w:hint="eastAsia"/>
                <w:lang w:eastAsia="zh-TW"/>
              </w:rPr>
              <w:t>No</w:t>
            </w:r>
          </w:p>
        </w:tc>
      </w:tr>
      <w:tr w:rsidR="000E4B12" w:rsidRPr="00E062F1" w14:paraId="7E59DEB7" w14:textId="77777777" w:rsidTr="00A94F93">
        <w:trPr>
          <w:trHeight w:val="47"/>
          <w:jc w:val="center"/>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A94F93">
            <w:pPr>
              <w:pStyle w:val="TAC"/>
              <w:adjustRightInd w:val="0"/>
              <w:jc w:val="left"/>
              <w:rPr>
                <w:lang w:eastAsia="zh-TW"/>
              </w:rPr>
            </w:pPr>
          </w:p>
        </w:tc>
      </w:tr>
    </w:tbl>
    <w:p w14:paraId="58C21AA0" w14:textId="77777777" w:rsidR="000E4B12" w:rsidRPr="0044743B" w:rsidRDefault="000E4B12" w:rsidP="000E4B12">
      <w:pPr>
        <w:keepNext/>
        <w:adjustRightInd w:val="0"/>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rFonts w:eastAsia="MS Mincho"/>
              </w:rPr>
            </w:pPr>
            <w:r>
              <w:rPr>
                <w:rFonts w:eastAsia="MS Mincho"/>
              </w:rPr>
              <w:t>Power class 3</w:t>
            </w:r>
          </w:p>
          <w:p w14:paraId="31AA5078" w14:textId="77777777" w:rsidR="000E4B12" w:rsidRDefault="000E4B12" w:rsidP="00A94F93">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rFonts w:eastAsia="MS Mincho"/>
              </w:rPr>
            </w:pPr>
            <w:r>
              <w:rPr>
                <w:rFonts w:eastAsia="MS Mincho"/>
              </w:rPr>
              <w:t>Tolerance</w:t>
            </w:r>
          </w:p>
          <w:p w14:paraId="73B210C3" w14:textId="77777777" w:rsidR="000E4B12" w:rsidRDefault="000E4B12" w:rsidP="00A94F93">
            <w:pPr>
              <w:pStyle w:val="TAH"/>
              <w:adjustRightInd w:val="0"/>
              <w:rPr>
                <w:rFonts w:eastAsia="MS Mincho"/>
              </w:rPr>
            </w:pPr>
            <w:r>
              <w:rPr>
                <w:rFonts w:eastAsia="MS Mincho"/>
              </w:rPr>
              <w:t>(dB)</w:t>
            </w:r>
          </w:p>
        </w:tc>
      </w:tr>
      <w:tr w:rsidR="000E4B12" w14:paraId="212079AE" w14:textId="77777777" w:rsidTr="00A94F93">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rFonts w:eastAsia="MS Mincho"/>
              </w:rPr>
            </w:pPr>
            <w:r w:rsidRPr="00E725F8">
              <w:rPr>
                <w:rFonts w:eastAsia="MS Mincho"/>
              </w:rPr>
              <w:t>+2/-3</w:t>
            </w:r>
          </w:p>
        </w:tc>
      </w:tr>
    </w:tbl>
    <w:p w14:paraId="75E8C2A7" w14:textId="77777777" w:rsidR="000E4B12" w:rsidRDefault="000E4B12" w:rsidP="000E4B12">
      <w:pPr>
        <w:pStyle w:val="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lang w:eastAsia="zh-TW"/>
        </w:rPr>
      </w:pPr>
      <w:r>
        <w:rPr>
          <w:rFonts w:hint="eastAsia"/>
          <w:lang w:eastAsia="zh-TW"/>
        </w:rPr>
        <w:lastRenderedPageBreak/>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rFonts w:eastAsia="SimSun"/>
              </w:rPr>
            </w:pPr>
            <w:r w:rsidRPr="00803A4E">
              <w:rPr>
                <w:rFonts w:eastAsia="SimSun"/>
              </w:rPr>
              <w:t>NR CA configuration / Bandwidth combination set</w:t>
            </w:r>
          </w:p>
        </w:tc>
      </w:tr>
      <w:tr w:rsidR="000E4B12" w:rsidRPr="00803A4E" w14:paraId="286D0267" w14:textId="77777777" w:rsidTr="00A94F93">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rFonts w:eastAsia="SimSun"/>
              </w:rPr>
            </w:pPr>
            <w:r w:rsidRPr="00803A4E">
              <w:rPr>
                <w:rFonts w:eastAsia="SimSun"/>
              </w:rPr>
              <w:t>Bandwidth combination set</w:t>
            </w:r>
          </w:p>
        </w:tc>
      </w:tr>
      <w:tr w:rsidR="000E4B12" w:rsidRPr="00803A4E" w14:paraId="6AEE8CEE" w14:textId="77777777" w:rsidTr="00A94F93">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rFonts w:eastAsia="SimSun"/>
                <w:lang w:eastAsia="zh-CN"/>
              </w:rPr>
            </w:pPr>
            <w:r w:rsidRPr="00803A4E">
              <w:rPr>
                <w:rFonts w:eastAsia="SimSun" w:hint="eastAsia"/>
                <w:lang w:eastAsia="zh-CN"/>
              </w:rPr>
              <w:t>0</w:t>
            </w:r>
          </w:p>
        </w:tc>
      </w:tr>
      <w:tr w:rsidR="000E4B12" w:rsidRPr="00803A4E" w14:paraId="7178C7A6"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rFonts w:eastAsia="SimSun"/>
                <w:lang w:eastAsia="zh-CN"/>
              </w:rPr>
            </w:pPr>
          </w:p>
        </w:tc>
      </w:tr>
      <w:tr w:rsidR="000E4B12" w:rsidRPr="00803A4E" w14:paraId="16E1ABC3"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rFonts w:eastAsia="SimSun"/>
                <w:lang w:eastAsia="zh-CN"/>
              </w:rPr>
            </w:pPr>
          </w:p>
        </w:tc>
      </w:tr>
      <w:tr w:rsidR="000E4B12" w:rsidRPr="00803A4E" w14:paraId="63EFE2FF"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rFonts w:eastAsia="SimSun"/>
                <w:lang w:eastAsia="zh-CN"/>
              </w:rPr>
            </w:pPr>
          </w:p>
        </w:tc>
      </w:tr>
      <w:tr w:rsidR="000E4B12" w:rsidRPr="00803A4E" w14:paraId="1FB0E877" w14:textId="77777777" w:rsidTr="00A94F93">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lang w:eastAsia="zh-TW"/>
        </w:rPr>
      </w:pPr>
    </w:p>
    <w:p w14:paraId="177469B0" w14:textId="77777777" w:rsidR="000E4B12" w:rsidRDefault="000E4B12" w:rsidP="000E4B12">
      <w:pPr>
        <w:keepNext/>
        <w:adjustRightInd w:val="0"/>
        <w:rPr>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A94F93">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lang w:eastAsia="zh-TW"/>
        </w:rPr>
      </w:pPr>
    </w:p>
    <w:p w14:paraId="3AE3BC4B" w14:textId="323552F7" w:rsidR="000E4B12" w:rsidRPr="00251ADC" w:rsidRDefault="000E4B12" w:rsidP="000E4B12">
      <w:pPr>
        <w:keepNext/>
        <w:adjustRightInd w:val="0"/>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4"/>
        <w:adjustRightInd w:val="0"/>
        <w:rPr>
          <w:lang w:eastAsia="zh-CN"/>
        </w:rPr>
      </w:pPr>
      <w:r>
        <w:lastRenderedPageBreak/>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3"/>
        <w:rPr>
          <w:lang w:eastAsia="zh-TW"/>
        </w:rPr>
      </w:pPr>
      <w:bookmarkStart w:id="180" w:name="_Toc167817289"/>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180"/>
    </w:p>
    <w:p w14:paraId="3DA468BF" w14:textId="77777777" w:rsidR="00421606" w:rsidRDefault="00421606" w:rsidP="00421606">
      <w:pPr>
        <w:pStyle w:val="4"/>
        <w:rPr>
          <w:lang w:eastAsia="ja-JP"/>
        </w:rPr>
      </w:pPr>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75340C6" w14:textId="77777777" w:rsidR="00421606" w:rsidRPr="0035219F" w:rsidRDefault="00421606" w:rsidP="00421606">
      <w:pPr>
        <w:pStyle w:val="TH"/>
        <w:rPr>
          <w:rFonts w:eastAsia="Yu Mincho"/>
          <w:sz w:val="28"/>
          <w:szCs w:val="28"/>
          <w:lang w:val="en-US" w:eastAsia="ja-JP"/>
        </w:rPr>
      </w:pPr>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1217C1">
        <w:trPr>
          <w:trHeight w:val="47"/>
          <w:tblHeader/>
          <w:jc w:val="center"/>
        </w:trPr>
        <w:tc>
          <w:tcPr>
            <w:tcW w:w="2456" w:type="dxa"/>
            <w:shd w:val="clear" w:color="auto" w:fill="auto"/>
            <w:vAlign w:val="center"/>
            <w:hideMark/>
          </w:tcPr>
          <w:p w14:paraId="7FE8E084" w14:textId="6F9947B0" w:rsidR="00421606" w:rsidRPr="00E062F1" w:rsidRDefault="00421606" w:rsidP="001217C1">
            <w:pPr>
              <w:pStyle w:val="TAH"/>
              <w:rPr>
                <w:lang w:eastAsia="fi-FI"/>
              </w:rPr>
            </w:pPr>
            <w:r w:rsidRPr="00E062F1">
              <w:rPr>
                <w:lang w:eastAsia="fi-FI"/>
              </w:rPr>
              <w:t>N</w:t>
            </w:r>
            <w:r>
              <w:rPr>
                <w:rFonts w:hint="eastAsia"/>
                <w:lang w:eastAsia="zh-TW"/>
              </w:rPr>
              <w:t>E</w:t>
            </w:r>
            <w:r w:rsidRPr="00E062F1">
              <w:rPr>
                <w:lang w:eastAsia="fi-FI"/>
              </w:rPr>
              <w:t>-DC</w:t>
            </w:r>
          </w:p>
          <w:p w14:paraId="23FA1A12" w14:textId="77777777" w:rsidR="00421606" w:rsidRPr="00E062F1" w:rsidRDefault="00421606" w:rsidP="001217C1">
            <w:pPr>
              <w:pStyle w:val="TAH"/>
              <w:rPr>
                <w:lang w:eastAsia="fi-FI"/>
              </w:rPr>
            </w:pPr>
            <w:r w:rsidRPr="00E062F1">
              <w:rPr>
                <w:lang w:eastAsia="fi-FI"/>
              </w:rPr>
              <w:t>configuration</w:t>
            </w:r>
          </w:p>
        </w:tc>
        <w:tc>
          <w:tcPr>
            <w:tcW w:w="2410" w:type="dxa"/>
            <w:vAlign w:val="center"/>
          </w:tcPr>
          <w:p w14:paraId="4CC6F097" w14:textId="77777777" w:rsidR="00421606" w:rsidRPr="00E062F1" w:rsidRDefault="00421606" w:rsidP="001217C1">
            <w:pPr>
              <w:pStyle w:val="TAH"/>
              <w:rPr>
                <w:lang w:eastAsia="fi-FI"/>
              </w:rPr>
            </w:pPr>
            <w:r w:rsidRPr="00E062F1">
              <w:rPr>
                <w:lang w:eastAsia="fi-FI"/>
              </w:rPr>
              <w:t>Uplink N</w:t>
            </w:r>
            <w:r>
              <w:rPr>
                <w:lang w:eastAsia="fi-FI"/>
              </w:rPr>
              <w:t>E</w:t>
            </w:r>
            <w:r w:rsidRPr="00E062F1">
              <w:rPr>
                <w:lang w:eastAsia="fi-FI"/>
              </w:rPr>
              <w:t>-DC</w:t>
            </w:r>
          </w:p>
          <w:p w14:paraId="0708B8B6" w14:textId="77777777" w:rsidR="00421606" w:rsidRPr="00E062F1" w:rsidDel="00C35823" w:rsidRDefault="00421606" w:rsidP="001217C1">
            <w:pPr>
              <w:pStyle w:val="TAH"/>
              <w:rPr>
                <w:lang w:eastAsia="fi-FI"/>
              </w:rPr>
            </w:pPr>
            <w:r w:rsidRPr="00E062F1">
              <w:rPr>
                <w:lang w:eastAsia="fi-FI"/>
              </w:rPr>
              <w:t>configuration</w:t>
            </w:r>
          </w:p>
        </w:tc>
        <w:tc>
          <w:tcPr>
            <w:tcW w:w="2314" w:type="dxa"/>
            <w:shd w:val="clear" w:color="auto" w:fill="auto"/>
            <w:vAlign w:val="center"/>
            <w:hideMark/>
          </w:tcPr>
          <w:p w14:paraId="74A2C826" w14:textId="77777777" w:rsidR="00421606" w:rsidRPr="00E062F1" w:rsidRDefault="00421606" w:rsidP="001217C1">
            <w:pPr>
              <w:pStyle w:val="TAH"/>
              <w:rPr>
                <w:lang w:eastAsia="fi-FI"/>
              </w:rPr>
            </w:pPr>
            <w:r w:rsidRPr="00E062F1">
              <w:rPr>
                <w:lang w:eastAsia="fi-FI"/>
              </w:rPr>
              <w:t>Single UL allowed</w:t>
            </w:r>
          </w:p>
        </w:tc>
      </w:tr>
      <w:tr w:rsidR="00421606" w:rsidRPr="0035219F" w14:paraId="5C422A90" w14:textId="77777777" w:rsidTr="001217C1">
        <w:trPr>
          <w:trHeight w:val="47"/>
          <w:jc w:val="center"/>
        </w:trPr>
        <w:tc>
          <w:tcPr>
            <w:tcW w:w="2456" w:type="dxa"/>
            <w:shd w:val="clear" w:color="auto" w:fill="auto"/>
            <w:vAlign w:val="center"/>
          </w:tcPr>
          <w:p w14:paraId="302836FF" w14:textId="77777777" w:rsidR="00421606" w:rsidRDefault="00421606" w:rsidP="001217C1">
            <w:pPr>
              <w:pStyle w:val="TAC"/>
              <w:rPr>
                <w:rFonts w:eastAsia="SimSun"/>
                <w:lang w:eastAsia="zh-CN"/>
              </w:rPr>
            </w:pPr>
            <w:r w:rsidRPr="00843E39">
              <w:rPr>
                <w:rFonts w:eastAsia="SimSun"/>
                <w:lang w:eastAsia="zh-CN"/>
              </w:rPr>
              <w:t>DC_n40A_42A</w:t>
            </w:r>
          </w:p>
          <w:p w14:paraId="11D29A06" w14:textId="77777777" w:rsidR="00421606" w:rsidRDefault="00421606" w:rsidP="001217C1">
            <w:pPr>
              <w:pStyle w:val="TAC"/>
              <w:rPr>
                <w:rFonts w:eastAsia="SimSun"/>
                <w:lang w:eastAsia="zh-CN"/>
              </w:rPr>
            </w:pPr>
            <w:r w:rsidRPr="00843E39">
              <w:rPr>
                <w:rFonts w:eastAsia="SimSun"/>
                <w:lang w:eastAsia="zh-CN"/>
              </w:rPr>
              <w:t>DC_n40A_42</w:t>
            </w:r>
            <w:r>
              <w:rPr>
                <w:rFonts w:eastAsia="SimSun"/>
                <w:lang w:eastAsia="zh-CN"/>
              </w:rPr>
              <w:t>C</w:t>
            </w:r>
          </w:p>
          <w:p w14:paraId="576B934C" w14:textId="77777777" w:rsidR="00421606" w:rsidRPr="0035219F" w:rsidRDefault="00421606" w:rsidP="001217C1">
            <w:pPr>
              <w:pStyle w:val="TAC"/>
              <w:rPr>
                <w:lang w:eastAsia="zh-TW"/>
              </w:rPr>
            </w:pPr>
            <w:r w:rsidRPr="00843E39">
              <w:rPr>
                <w:rFonts w:eastAsia="SimSun"/>
                <w:lang w:eastAsia="zh-CN"/>
              </w:rPr>
              <w:t>DC_n40A_42</w:t>
            </w:r>
            <w:r>
              <w:rPr>
                <w:rFonts w:eastAsia="SimSun"/>
                <w:lang w:eastAsia="zh-CN"/>
              </w:rPr>
              <w:t>D</w:t>
            </w:r>
          </w:p>
        </w:tc>
        <w:tc>
          <w:tcPr>
            <w:tcW w:w="2410" w:type="dxa"/>
            <w:vAlign w:val="center"/>
          </w:tcPr>
          <w:p w14:paraId="54FEB083" w14:textId="77777777" w:rsidR="00421606" w:rsidRPr="0035219F" w:rsidRDefault="00421606" w:rsidP="001217C1">
            <w:pPr>
              <w:pStyle w:val="TAC"/>
              <w:rPr>
                <w:lang w:eastAsia="fi-FI"/>
              </w:rPr>
            </w:pPr>
            <w:r w:rsidRPr="00843E39">
              <w:rPr>
                <w:rFonts w:eastAsia="SimSun"/>
                <w:lang w:eastAsia="zh-CN"/>
              </w:rPr>
              <w:t>DC_n40A_42A</w:t>
            </w:r>
          </w:p>
        </w:tc>
        <w:tc>
          <w:tcPr>
            <w:tcW w:w="2314" w:type="dxa"/>
            <w:shd w:val="clear" w:color="auto" w:fill="auto"/>
            <w:vAlign w:val="center"/>
          </w:tcPr>
          <w:p w14:paraId="49C66CA1" w14:textId="77777777" w:rsidR="00421606" w:rsidRPr="0035219F" w:rsidRDefault="00421606" w:rsidP="001217C1">
            <w:pPr>
              <w:pStyle w:val="TAC"/>
              <w:rPr>
                <w:lang w:eastAsia="zh-TW"/>
              </w:rPr>
            </w:pPr>
            <w:r>
              <w:rPr>
                <w:rFonts w:hint="eastAsia"/>
                <w:lang w:eastAsia="zh-TW"/>
              </w:rPr>
              <w:t>No</w:t>
            </w:r>
          </w:p>
        </w:tc>
      </w:tr>
    </w:tbl>
    <w:p w14:paraId="7167BA7D" w14:textId="77777777" w:rsidR="00421606" w:rsidRDefault="00421606" w:rsidP="00421606">
      <w:pPr>
        <w:keepNext/>
        <w:keepLines/>
        <w:rPr>
          <w:i/>
          <w:color w:val="0000FF"/>
          <w:sz w:val="14"/>
          <w:lang w:val="en-US" w:eastAsia="ja-JP"/>
        </w:rPr>
      </w:pPr>
    </w:p>
    <w:p w14:paraId="336A47FE" w14:textId="77777777" w:rsidR="00421606" w:rsidRDefault="00421606" w:rsidP="00421606">
      <w:pPr>
        <w:pStyle w:val="4"/>
        <w:rPr>
          <w:lang w:eastAsia="zh-CN"/>
        </w:rPr>
      </w:pPr>
      <w:r>
        <w:rPr>
          <w:rFonts w:hint="eastAsia"/>
          <w:lang w:eastAsia="zh-CN"/>
        </w:rPr>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F58BB69" w14:textId="77777777" w:rsidR="00421606" w:rsidRPr="00301366" w:rsidRDefault="00421606" w:rsidP="00421606">
      <w:pPr>
        <w:pStyle w:val="TH"/>
        <w:rPr>
          <w:rFonts w:eastAsia="Yu Mincho"/>
          <w:sz w:val="28"/>
          <w:szCs w:val="28"/>
          <w:lang w:eastAsia="ja-JP"/>
        </w:rPr>
      </w:pPr>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1217C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1217C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1217C1">
            <w:pPr>
              <w:pStyle w:val="TAH"/>
            </w:pPr>
            <w:r>
              <w:t>Power class 3</w:t>
            </w:r>
          </w:p>
          <w:p w14:paraId="2858BE33" w14:textId="77777777" w:rsidR="00421606" w:rsidRDefault="00421606" w:rsidP="001217C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1217C1">
            <w:pPr>
              <w:pStyle w:val="TAH"/>
            </w:pPr>
            <w:r>
              <w:t>Tolerance</w:t>
            </w:r>
          </w:p>
          <w:p w14:paraId="6FC0E0FE" w14:textId="77777777" w:rsidR="00421606" w:rsidRDefault="00421606" w:rsidP="001217C1">
            <w:pPr>
              <w:pStyle w:val="TAH"/>
            </w:pPr>
            <w:r>
              <w:t>(dB)</w:t>
            </w:r>
          </w:p>
        </w:tc>
      </w:tr>
      <w:tr w:rsidR="00421606" w14:paraId="004D9F74" w14:textId="77777777" w:rsidTr="001217C1">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1217C1">
            <w:pPr>
              <w:pStyle w:val="TAL"/>
              <w:jc w:val="center"/>
            </w:pPr>
            <w:r w:rsidRPr="00843E39">
              <w:rPr>
                <w:rFonts w:eastAsia="SimSun"/>
                <w:lang w:eastAsia="zh-CN"/>
              </w:rPr>
              <w:t>DC_n40A_42A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1217C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1217C1">
            <w:pPr>
              <w:pStyle w:val="TAC"/>
            </w:pPr>
            <w:r w:rsidRPr="00E725F8">
              <w:t>+2/-3</w:t>
            </w:r>
          </w:p>
        </w:tc>
      </w:tr>
    </w:tbl>
    <w:p w14:paraId="3CEADD90" w14:textId="77777777" w:rsidR="00421606" w:rsidRDefault="00421606" w:rsidP="00421606">
      <w:pPr>
        <w:pStyle w:val="4"/>
        <w:rPr>
          <w:lang w:eastAsia="zh-TW"/>
        </w:rPr>
      </w:pPr>
      <w:r>
        <w:rPr>
          <w:rFonts w:hint="eastAsia"/>
          <w:lang w:eastAsia="zh-CN"/>
        </w:rPr>
        <w:t>6.1.25</w:t>
      </w:r>
      <w:r>
        <w:rPr>
          <w:lang w:eastAsia="zh-CN"/>
        </w:rPr>
        <w:t>.3</w:t>
      </w:r>
      <w:r w:rsidRPr="00697599">
        <w:rPr>
          <w:lang w:eastAsia="zh-CN"/>
        </w:rPr>
        <w:tab/>
      </w:r>
      <w:r w:rsidRPr="00A92D4A">
        <w:rPr>
          <w:lang w:eastAsia="zh-CN"/>
        </w:rPr>
        <w:t>Spurious emission band UE co-existence for DC</w:t>
      </w:r>
    </w:p>
    <w:p w14:paraId="2E2EA21A" w14:textId="1A2F74AE" w:rsidR="00421606" w:rsidRPr="009E45B5" w:rsidRDefault="00421606" w:rsidP="009E45B5">
      <w:pPr>
        <w:pStyle w:val="TH"/>
        <w:rPr>
          <w:rFonts w:eastAsia="Yu Mincho"/>
          <w:sz w:val="28"/>
          <w:szCs w:val="28"/>
          <w:lang w:eastAsia="zh-TW"/>
        </w:rPr>
      </w:pPr>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r>
        <w:rPr>
          <w:rFonts w:hint="eastAsia"/>
          <w:lang w:eastAsia="zh-TW"/>
        </w:rPr>
        <w:t>E</w:t>
      </w:r>
      <w:r w:rsidRPr="00697599">
        <w:rPr>
          <w:lang w:eastAsia="zh-CN"/>
        </w:rPr>
        <w:t>-DC</w:t>
      </w:r>
      <w:r w:rsidRPr="00697599">
        <w:rPr>
          <w:rFonts w:hint="eastAsia"/>
          <w:lang w:eastAsia="zh-CN"/>
        </w:rPr>
        <w:t xml:space="preserve"> (two bands)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1217C1">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1217C1">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1217C1">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421606" w14:paraId="005D3AAF" w14:textId="77777777" w:rsidTr="001217C1">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1217C1">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1217C1">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1217C1">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1217C1">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1217C1">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1217C1">
            <w:pPr>
              <w:keepNext/>
              <w:keepLines/>
              <w:widowControl w:val="0"/>
              <w:spacing w:after="0" w:line="160" w:lineRule="exact"/>
              <w:jc w:val="center"/>
              <w:rPr>
                <w:lang w:eastAsia="ja-JP"/>
              </w:rPr>
            </w:pPr>
            <w:r>
              <w:rPr>
                <w:rFonts w:ascii="Arial" w:hAnsi="Arial" w:cs="Arial"/>
                <w:b/>
                <w:sz w:val="16"/>
                <w:szCs w:val="16"/>
              </w:rPr>
              <w:t>NOTE</w:t>
            </w:r>
          </w:p>
        </w:tc>
      </w:tr>
      <w:tr w:rsidR="00421606" w14:paraId="00FB8220" w14:textId="77777777" w:rsidTr="001217C1">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1217C1">
            <w:pPr>
              <w:pStyle w:val="TAC"/>
              <w:rPr>
                <w:lang w:eastAsia="fi-FI"/>
              </w:rPr>
            </w:pPr>
            <w:r>
              <w:rPr>
                <w:lang w:eastAsia="fi-FI"/>
              </w:rPr>
              <w:t>DC_</w:t>
            </w:r>
            <w:r>
              <w:rPr>
                <w:rFonts w:hint="eastAsia"/>
                <w:lang w:val="en-US" w:eastAsia="zh-CN"/>
              </w:rPr>
              <w:t>n</w:t>
            </w:r>
            <w:r>
              <w:rPr>
                <w:lang w:val="en-US" w:eastAsia="zh-CN"/>
              </w:rPr>
              <w:t>40</w:t>
            </w:r>
            <w:r>
              <w:rPr>
                <w:lang w:eastAsia="fi-FI"/>
              </w:rPr>
              <w:t>_42</w:t>
            </w:r>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1217C1">
            <w:pPr>
              <w:pStyle w:val="TAL"/>
              <w:rPr>
                <w:lang w:val="sv-SE"/>
              </w:rPr>
            </w:pPr>
            <w:r w:rsidRPr="008D03C7">
              <w:t>Frequency range</w:t>
            </w:r>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1217C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1217C1">
            <w:pPr>
              <w:pStyle w:val="TAC"/>
            </w:pPr>
            <w:r w:rsidRPr="008D03C7">
              <w:t xml:space="preserve">- </w:t>
            </w:r>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1217C1">
            <w:pPr>
              <w:pStyle w:val="TAC"/>
            </w:pPr>
            <w:r w:rsidRPr="008D03C7">
              <w:t xml:space="preserve">1915.7 </w:t>
            </w:r>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1217C1">
            <w:pPr>
              <w:pStyle w:val="TAC"/>
            </w:pPr>
            <w:r w:rsidRPr="008D03C7">
              <w:t>-41</w:t>
            </w:r>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1217C1">
            <w:pPr>
              <w:pStyle w:val="TAC"/>
            </w:pPr>
            <w:r w:rsidRPr="008D03C7">
              <w:t>0.3</w:t>
            </w:r>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1217C1">
            <w:pPr>
              <w:pStyle w:val="TAC"/>
              <w:rPr>
                <w:lang w:eastAsia="ja-JP"/>
              </w:rPr>
            </w:pPr>
            <w:r w:rsidRPr="008D03C7">
              <w:t>3</w:t>
            </w:r>
          </w:p>
        </w:tc>
      </w:tr>
      <w:tr w:rsidR="00421606" w14:paraId="78CD8DBD" w14:textId="77777777" w:rsidTr="001217C1">
        <w:trPr>
          <w:trHeight w:val="187"/>
          <w:jc w:val="center"/>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1217C1">
            <w:pPr>
              <w:keepNext/>
              <w:keepLines/>
              <w:widowControl w:val="0"/>
              <w:spacing w:after="0"/>
              <w:jc w:val="both"/>
              <w:rPr>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tc>
      </w:tr>
    </w:tbl>
    <w:p w14:paraId="00C3942F" w14:textId="77777777" w:rsidR="00421606" w:rsidRPr="00697599" w:rsidRDefault="00421606" w:rsidP="00421606">
      <w:pPr>
        <w:pStyle w:val="4"/>
        <w:rPr>
          <w:lang w:eastAsia="zh-CN"/>
        </w:rPr>
      </w:pPr>
      <w:r>
        <w:rPr>
          <w:lang w:eastAsia="zh-CN"/>
        </w:rPr>
        <w:t>6.1.25.</w:t>
      </w:r>
      <w:r>
        <w:rPr>
          <w:rFonts w:hint="eastAsia"/>
          <w:lang w:eastAsia="zh-TW"/>
        </w:rPr>
        <w:t>4</w:t>
      </w:r>
      <w:r w:rsidRPr="00697599">
        <w:rPr>
          <w:lang w:eastAsia="zh-CN"/>
        </w:rPr>
        <w:tab/>
      </w:r>
      <w:r>
        <w:rPr>
          <w:lang w:eastAsia="zh-CN"/>
        </w:rPr>
        <w:t>MSD analysis for DC</w:t>
      </w:r>
    </w:p>
    <w:p w14:paraId="6A188099" w14:textId="77777777" w:rsidR="00421606" w:rsidRPr="00714357" w:rsidRDefault="00421606" w:rsidP="00421606">
      <w:pPr>
        <w:keepNext/>
      </w:pPr>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90A7042" w14:textId="77777777" w:rsidR="00421606" w:rsidRDefault="00421606" w:rsidP="00421606">
      <w:pPr>
        <w:pStyle w:val="TH"/>
        <w:rPr>
          <w:lang w:eastAsia="zh-TW"/>
        </w:rPr>
      </w:pPr>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2977"/>
        <w:gridCol w:w="1605"/>
        <w:gridCol w:w="1606"/>
        <w:gridCol w:w="1606"/>
        <w:gridCol w:w="1606"/>
      </w:tblGrid>
      <w:tr w:rsidR="00421606" w:rsidRPr="00812936" w14:paraId="1F42D2A9" w14:textId="77777777" w:rsidTr="009E45B5">
        <w:trPr>
          <w:trHeight w:val="345"/>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08170E4" w14:textId="77777777" w:rsidR="00421606" w:rsidRPr="00812936" w:rsidRDefault="00421606" w:rsidP="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605" w:type="dxa"/>
            <w:tcBorders>
              <w:top w:val="single" w:sz="8" w:space="0" w:color="auto"/>
              <w:left w:val="nil"/>
              <w:bottom w:val="single" w:sz="8" w:space="0" w:color="auto"/>
              <w:right w:val="single" w:sz="4" w:space="0" w:color="auto"/>
            </w:tcBorders>
            <w:shd w:val="clear" w:color="auto" w:fill="FFFFFF"/>
            <w:vAlign w:val="center"/>
            <w:hideMark/>
          </w:tcPr>
          <w:p w14:paraId="70D4974B"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26BD087E"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3CFB80FF"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606" w:type="dxa"/>
            <w:tcBorders>
              <w:top w:val="single" w:sz="8" w:space="0" w:color="auto"/>
              <w:left w:val="nil"/>
              <w:bottom w:val="single" w:sz="8" w:space="0" w:color="auto"/>
              <w:right w:val="single" w:sz="8" w:space="0" w:color="auto"/>
            </w:tcBorders>
            <w:shd w:val="clear" w:color="auto" w:fill="FFFFFF"/>
            <w:vAlign w:val="center"/>
            <w:hideMark/>
          </w:tcPr>
          <w:p w14:paraId="17908B75" w14:textId="77777777" w:rsidR="00421606" w:rsidRPr="00812936" w:rsidRDefault="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421606" w:rsidRPr="00812936" w14:paraId="07476B92" w14:textId="77777777" w:rsidTr="009E45B5">
        <w:trPr>
          <w:trHeight w:val="3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19857F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605" w:type="dxa"/>
            <w:tcBorders>
              <w:top w:val="nil"/>
              <w:left w:val="nil"/>
              <w:bottom w:val="single" w:sz="4" w:space="0" w:color="auto"/>
              <w:right w:val="single" w:sz="4" w:space="0" w:color="auto"/>
            </w:tcBorders>
            <w:shd w:val="clear" w:color="auto" w:fill="FFFFFF"/>
            <w:vAlign w:val="center"/>
            <w:hideMark/>
          </w:tcPr>
          <w:p w14:paraId="2C746066" w14:textId="77777777" w:rsidR="00421606" w:rsidRPr="003454C4" w:rsidRDefault="00421606" w:rsidP="00421606">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2300</w:t>
            </w:r>
          </w:p>
        </w:tc>
        <w:tc>
          <w:tcPr>
            <w:tcW w:w="1606" w:type="dxa"/>
            <w:tcBorders>
              <w:top w:val="nil"/>
              <w:left w:val="nil"/>
              <w:bottom w:val="single" w:sz="4" w:space="0" w:color="auto"/>
              <w:right w:val="single" w:sz="4" w:space="0" w:color="auto"/>
            </w:tcBorders>
            <w:shd w:val="clear" w:color="auto" w:fill="FFFFFF"/>
            <w:vAlign w:val="center"/>
            <w:hideMark/>
          </w:tcPr>
          <w:p w14:paraId="07A2FA95"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2400</w:t>
            </w:r>
          </w:p>
        </w:tc>
        <w:tc>
          <w:tcPr>
            <w:tcW w:w="1606" w:type="dxa"/>
            <w:tcBorders>
              <w:top w:val="nil"/>
              <w:left w:val="nil"/>
              <w:bottom w:val="single" w:sz="4" w:space="0" w:color="auto"/>
              <w:right w:val="single" w:sz="4" w:space="0" w:color="auto"/>
            </w:tcBorders>
            <w:shd w:val="clear" w:color="auto" w:fill="FFFFFF"/>
            <w:vAlign w:val="center"/>
            <w:hideMark/>
          </w:tcPr>
          <w:p w14:paraId="1273CB39"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3400</w:t>
            </w:r>
          </w:p>
        </w:tc>
        <w:tc>
          <w:tcPr>
            <w:tcW w:w="1606" w:type="dxa"/>
            <w:tcBorders>
              <w:top w:val="nil"/>
              <w:left w:val="nil"/>
              <w:bottom w:val="single" w:sz="4" w:space="0" w:color="auto"/>
              <w:right w:val="single" w:sz="8" w:space="0" w:color="auto"/>
            </w:tcBorders>
            <w:shd w:val="clear" w:color="auto" w:fill="FFFFFF"/>
            <w:vAlign w:val="center"/>
            <w:hideMark/>
          </w:tcPr>
          <w:p w14:paraId="7F47F9CF"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3600</w:t>
            </w:r>
          </w:p>
        </w:tc>
      </w:tr>
      <w:tr w:rsidR="00421606" w:rsidRPr="00812936" w14:paraId="371E50A1" w14:textId="77777777" w:rsidTr="009E45B5">
        <w:trPr>
          <w:trHeight w:val="172"/>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9F66CC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DB7AC43"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fx_low|</w:t>
            </w:r>
          </w:p>
        </w:tc>
        <w:tc>
          <w:tcPr>
            <w:tcW w:w="1606" w:type="dxa"/>
            <w:tcBorders>
              <w:top w:val="nil"/>
              <w:left w:val="nil"/>
              <w:bottom w:val="single" w:sz="4" w:space="0" w:color="auto"/>
              <w:right w:val="single" w:sz="4" w:space="0" w:color="auto"/>
            </w:tcBorders>
            <w:shd w:val="clear" w:color="auto" w:fill="FFFFFF"/>
            <w:vAlign w:val="center"/>
            <w:hideMark/>
          </w:tcPr>
          <w:p w14:paraId="6A58795A"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fx_high|</w:t>
            </w:r>
          </w:p>
        </w:tc>
        <w:tc>
          <w:tcPr>
            <w:tcW w:w="1606" w:type="dxa"/>
            <w:tcBorders>
              <w:top w:val="nil"/>
              <w:left w:val="nil"/>
              <w:bottom w:val="single" w:sz="4" w:space="0" w:color="auto"/>
              <w:right w:val="single" w:sz="4" w:space="0" w:color="auto"/>
            </w:tcBorders>
            <w:shd w:val="clear" w:color="auto" w:fill="FFFFFF"/>
            <w:vAlign w:val="center"/>
            <w:hideMark/>
          </w:tcPr>
          <w:p w14:paraId="5F346AE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fx_low|</w:t>
            </w:r>
          </w:p>
        </w:tc>
        <w:tc>
          <w:tcPr>
            <w:tcW w:w="1606" w:type="dxa"/>
            <w:tcBorders>
              <w:top w:val="nil"/>
              <w:left w:val="nil"/>
              <w:bottom w:val="single" w:sz="4" w:space="0" w:color="auto"/>
              <w:right w:val="single" w:sz="8" w:space="0" w:color="auto"/>
            </w:tcBorders>
            <w:shd w:val="clear" w:color="auto" w:fill="FFFFFF"/>
            <w:vAlign w:val="center"/>
            <w:hideMark/>
          </w:tcPr>
          <w:p w14:paraId="78F7024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fx_high|</w:t>
            </w:r>
          </w:p>
        </w:tc>
      </w:tr>
      <w:tr w:rsidR="00421606" w:rsidRPr="00812936" w14:paraId="2756FAE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108023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4B4A982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1300</w:t>
            </w:r>
          </w:p>
        </w:tc>
        <w:tc>
          <w:tcPr>
            <w:tcW w:w="1606" w:type="dxa"/>
            <w:tcBorders>
              <w:top w:val="nil"/>
              <w:left w:val="nil"/>
              <w:bottom w:val="single" w:sz="4" w:space="0" w:color="auto"/>
              <w:right w:val="single" w:sz="4" w:space="0" w:color="auto"/>
            </w:tcBorders>
            <w:shd w:val="clear" w:color="auto" w:fill="FFFFFF"/>
            <w:vAlign w:val="center"/>
          </w:tcPr>
          <w:p w14:paraId="07BC00A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5271395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5700</w:t>
            </w:r>
          </w:p>
        </w:tc>
        <w:tc>
          <w:tcPr>
            <w:tcW w:w="1606" w:type="dxa"/>
            <w:tcBorders>
              <w:top w:val="nil"/>
              <w:left w:val="nil"/>
              <w:bottom w:val="single" w:sz="4" w:space="0" w:color="auto"/>
              <w:right w:val="single" w:sz="8" w:space="0" w:color="auto"/>
            </w:tcBorders>
            <w:shd w:val="clear" w:color="auto" w:fill="FFFFFF"/>
            <w:vAlign w:val="center"/>
          </w:tcPr>
          <w:p w14:paraId="5CB1AD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6000</w:t>
            </w:r>
          </w:p>
        </w:tc>
      </w:tr>
      <w:tr w:rsidR="00421606" w:rsidRPr="00812936" w14:paraId="44FB48FD" w14:textId="77777777" w:rsidTr="009E45B5">
        <w:trPr>
          <w:trHeight w:val="15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EE339C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E2BFE9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2*fx_low|</w:t>
            </w:r>
          </w:p>
        </w:tc>
        <w:tc>
          <w:tcPr>
            <w:tcW w:w="1606" w:type="dxa"/>
            <w:tcBorders>
              <w:top w:val="nil"/>
              <w:left w:val="nil"/>
              <w:bottom w:val="single" w:sz="4" w:space="0" w:color="auto"/>
              <w:right w:val="single" w:sz="4" w:space="0" w:color="auto"/>
            </w:tcBorders>
            <w:shd w:val="clear" w:color="auto" w:fill="FFFFFF"/>
            <w:vAlign w:val="center"/>
            <w:hideMark/>
          </w:tcPr>
          <w:p w14:paraId="78D331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2*fx_high|</w:t>
            </w:r>
          </w:p>
        </w:tc>
        <w:tc>
          <w:tcPr>
            <w:tcW w:w="1606" w:type="dxa"/>
            <w:tcBorders>
              <w:top w:val="nil"/>
              <w:left w:val="nil"/>
              <w:bottom w:val="single" w:sz="4" w:space="0" w:color="auto"/>
              <w:right w:val="single" w:sz="4" w:space="0" w:color="auto"/>
            </w:tcBorders>
            <w:shd w:val="clear" w:color="auto" w:fill="FFFFFF"/>
            <w:vAlign w:val="center"/>
            <w:hideMark/>
          </w:tcPr>
          <w:p w14:paraId="590EFC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fx_high|</w:t>
            </w:r>
          </w:p>
        </w:tc>
        <w:tc>
          <w:tcPr>
            <w:tcW w:w="1606" w:type="dxa"/>
            <w:tcBorders>
              <w:top w:val="nil"/>
              <w:left w:val="nil"/>
              <w:bottom w:val="single" w:sz="4" w:space="0" w:color="auto"/>
              <w:right w:val="single" w:sz="8" w:space="0" w:color="auto"/>
            </w:tcBorders>
            <w:shd w:val="clear" w:color="auto" w:fill="FFFFFF"/>
            <w:vAlign w:val="center"/>
            <w:hideMark/>
          </w:tcPr>
          <w:p w14:paraId="2EF6969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fx_low|</w:t>
            </w:r>
          </w:p>
        </w:tc>
      </w:tr>
      <w:tr w:rsidR="00421606" w:rsidRPr="00812936" w14:paraId="3DE4C76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72BE59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A14410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260F7B9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1400</w:t>
            </w:r>
          </w:p>
        </w:tc>
        <w:tc>
          <w:tcPr>
            <w:tcW w:w="1606" w:type="dxa"/>
            <w:tcBorders>
              <w:top w:val="nil"/>
              <w:left w:val="nil"/>
              <w:bottom w:val="single" w:sz="4" w:space="0" w:color="auto"/>
              <w:right w:val="single" w:sz="4" w:space="0" w:color="auto"/>
            </w:tcBorders>
            <w:shd w:val="clear" w:color="auto" w:fill="FFFFFF"/>
            <w:vAlign w:val="center"/>
          </w:tcPr>
          <w:p w14:paraId="3B0525B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4400</w:t>
            </w:r>
          </w:p>
        </w:tc>
        <w:tc>
          <w:tcPr>
            <w:tcW w:w="1606" w:type="dxa"/>
            <w:tcBorders>
              <w:top w:val="nil"/>
              <w:left w:val="nil"/>
              <w:bottom w:val="single" w:sz="4" w:space="0" w:color="auto"/>
              <w:right w:val="single" w:sz="8" w:space="0" w:color="auto"/>
            </w:tcBorders>
            <w:shd w:val="clear" w:color="auto" w:fill="FFFFFF"/>
            <w:vAlign w:val="center"/>
          </w:tcPr>
          <w:p w14:paraId="4F850A3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4900</w:t>
            </w:r>
          </w:p>
        </w:tc>
      </w:tr>
      <w:tr w:rsidR="00421606" w:rsidRPr="00812936" w14:paraId="691E9A15" w14:textId="77777777" w:rsidTr="009E45B5">
        <w:trPr>
          <w:trHeight w:val="15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CC3815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345607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fy_low|</w:t>
            </w:r>
          </w:p>
        </w:tc>
        <w:tc>
          <w:tcPr>
            <w:tcW w:w="1606" w:type="dxa"/>
            <w:tcBorders>
              <w:top w:val="nil"/>
              <w:left w:val="nil"/>
              <w:bottom w:val="single" w:sz="4" w:space="0" w:color="auto"/>
              <w:right w:val="single" w:sz="4" w:space="0" w:color="auto"/>
            </w:tcBorders>
            <w:shd w:val="clear" w:color="auto" w:fill="FFFFFF"/>
            <w:vAlign w:val="center"/>
            <w:hideMark/>
          </w:tcPr>
          <w:p w14:paraId="57926CC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fy_high|</w:t>
            </w:r>
          </w:p>
        </w:tc>
        <w:tc>
          <w:tcPr>
            <w:tcW w:w="1606" w:type="dxa"/>
            <w:tcBorders>
              <w:top w:val="nil"/>
              <w:left w:val="nil"/>
              <w:bottom w:val="single" w:sz="4" w:space="0" w:color="auto"/>
              <w:right w:val="single" w:sz="4" w:space="0" w:color="auto"/>
            </w:tcBorders>
            <w:shd w:val="clear" w:color="auto" w:fill="FFFFFF"/>
            <w:vAlign w:val="center"/>
            <w:hideMark/>
          </w:tcPr>
          <w:p w14:paraId="2762F27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fx_low|</w:t>
            </w:r>
          </w:p>
        </w:tc>
        <w:tc>
          <w:tcPr>
            <w:tcW w:w="1606" w:type="dxa"/>
            <w:tcBorders>
              <w:top w:val="nil"/>
              <w:left w:val="nil"/>
              <w:bottom w:val="single" w:sz="4" w:space="0" w:color="auto"/>
              <w:right w:val="single" w:sz="8" w:space="0" w:color="auto"/>
            </w:tcBorders>
            <w:shd w:val="clear" w:color="auto" w:fill="FFFFFF"/>
            <w:vAlign w:val="center"/>
            <w:hideMark/>
          </w:tcPr>
          <w:p w14:paraId="19FBBA1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fx_high|</w:t>
            </w:r>
          </w:p>
        </w:tc>
      </w:tr>
      <w:tr w:rsidR="00421606" w:rsidRPr="00812936" w14:paraId="43AB0EB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60A0B6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5A63ED8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8000</w:t>
            </w:r>
          </w:p>
        </w:tc>
        <w:tc>
          <w:tcPr>
            <w:tcW w:w="1606" w:type="dxa"/>
            <w:tcBorders>
              <w:top w:val="nil"/>
              <w:left w:val="nil"/>
              <w:bottom w:val="single" w:sz="4" w:space="0" w:color="auto"/>
              <w:right w:val="single" w:sz="4" w:space="0" w:color="auto"/>
            </w:tcBorders>
            <w:shd w:val="clear" w:color="auto" w:fill="FFFFFF"/>
            <w:vAlign w:val="center"/>
          </w:tcPr>
          <w:p w14:paraId="469BDA4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8400</w:t>
            </w:r>
          </w:p>
        </w:tc>
        <w:tc>
          <w:tcPr>
            <w:tcW w:w="1606" w:type="dxa"/>
            <w:tcBorders>
              <w:top w:val="nil"/>
              <w:left w:val="nil"/>
              <w:bottom w:val="single" w:sz="4" w:space="0" w:color="auto"/>
              <w:right w:val="single" w:sz="4" w:space="0" w:color="auto"/>
            </w:tcBorders>
            <w:shd w:val="clear" w:color="auto" w:fill="FFFFFF"/>
            <w:vAlign w:val="center"/>
          </w:tcPr>
          <w:p w14:paraId="641119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9100</w:t>
            </w:r>
          </w:p>
        </w:tc>
        <w:tc>
          <w:tcPr>
            <w:tcW w:w="1606" w:type="dxa"/>
            <w:tcBorders>
              <w:top w:val="nil"/>
              <w:left w:val="nil"/>
              <w:bottom w:val="single" w:sz="4" w:space="0" w:color="auto"/>
              <w:right w:val="single" w:sz="8" w:space="0" w:color="auto"/>
            </w:tcBorders>
            <w:shd w:val="clear" w:color="auto" w:fill="FFFFFF"/>
            <w:vAlign w:val="center"/>
          </w:tcPr>
          <w:p w14:paraId="7EFCCF5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9600</w:t>
            </w:r>
          </w:p>
        </w:tc>
      </w:tr>
      <w:tr w:rsidR="00421606" w:rsidRPr="00812936" w14:paraId="45A58978" w14:textId="77777777" w:rsidTr="009E45B5">
        <w:trPr>
          <w:trHeight w:val="24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60D26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174BBA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fy_high|</w:t>
            </w:r>
          </w:p>
        </w:tc>
        <w:tc>
          <w:tcPr>
            <w:tcW w:w="1606" w:type="dxa"/>
            <w:tcBorders>
              <w:top w:val="nil"/>
              <w:left w:val="nil"/>
              <w:bottom w:val="single" w:sz="4" w:space="0" w:color="auto"/>
              <w:right w:val="single" w:sz="4" w:space="0" w:color="auto"/>
            </w:tcBorders>
            <w:shd w:val="clear" w:color="auto" w:fill="FFFFFF"/>
            <w:vAlign w:val="center"/>
            <w:hideMark/>
          </w:tcPr>
          <w:p w14:paraId="564F76F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2*fy_low|</w:t>
            </w:r>
          </w:p>
        </w:tc>
        <w:tc>
          <w:tcPr>
            <w:tcW w:w="1606" w:type="dxa"/>
            <w:tcBorders>
              <w:top w:val="nil"/>
              <w:left w:val="nil"/>
              <w:bottom w:val="single" w:sz="4" w:space="0" w:color="auto"/>
              <w:right w:val="single" w:sz="4" w:space="0" w:color="auto"/>
            </w:tcBorders>
            <w:shd w:val="clear" w:color="auto" w:fill="FFFFFF"/>
            <w:vAlign w:val="center"/>
            <w:hideMark/>
          </w:tcPr>
          <w:p w14:paraId="4192D8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fy_low|</w:t>
            </w:r>
          </w:p>
        </w:tc>
        <w:tc>
          <w:tcPr>
            <w:tcW w:w="1606" w:type="dxa"/>
            <w:tcBorders>
              <w:top w:val="nil"/>
              <w:left w:val="nil"/>
              <w:bottom w:val="single" w:sz="4" w:space="0" w:color="auto"/>
              <w:right w:val="single" w:sz="8" w:space="0" w:color="auto"/>
            </w:tcBorders>
            <w:shd w:val="clear" w:color="auto" w:fill="FFFFFF"/>
            <w:vAlign w:val="center"/>
            <w:hideMark/>
          </w:tcPr>
          <w:p w14:paraId="3992892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+2* fy_high|</w:t>
            </w:r>
          </w:p>
        </w:tc>
      </w:tr>
      <w:tr w:rsidR="00421606" w:rsidRPr="00812936" w14:paraId="2387BD38"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A979FA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25D59CF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2600</w:t>
            </w:r>
          </w:p>
        </w:tc>
        <w:tc>
          <w:tcPr>
            <w:tcW w:w="1606" w:type="dxa"/>
            <w:tcBorders>
              <w:top w:val="nil"/>
              <w:left w:val="nil"/>
              <w:bottom w:val="single" w:sz="4" w:space="0" w:color="auto"/>
              <w:right w:val="single" w:sz="4" w:space="0" w:color="auto"/>
            </w:tcBorders>
            <w:shd w:val="clear" w:color="auto" w:fill="FFFFFF"/>
            <w:vAlign w:val="center"/>
          </w:tcPr>
          <w:p w14:paraId="0EF2B56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2000</w:t>
            </w:r>
          </w:p>
        </w:tc>
        <w:tc>
          <w:tcPr>
            <w:tcW w:w="1606" w:type="dxa"/>
            <w:tcBorders>
              <w:top w:val="nil"/>
              <w:left w:val="nil"/>
              <w:bottom w:val="single" w:sz="4" w:space="0" w:color="auto"/>
              <w:right w:val="single" w:sz="4" w:space="0" w:color="auto"/>
            </w:tcBorders>
            <w:shd w:val="clear" w:color="auto" w:fill="FFFFFF"/>
            <w:vAlign w:val="center"/>
          </w:tcPr>
          <w:p w14:paraId="1024E5F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11400</w:t>
            </w:r>
          </w:p>
        </w:tc>
        <w:tc>
          <w:tcPr>
            <w:tcW w:w="1606" w:type="dxa"/>
            <w:tcBorders>
              <w:top w:val="nil"/>
              <w:left w:val="nil"/>
              <w:bottom w:val="single" w:sz="4" w:space="0" w:color="auto"/>
              <w:right w:val="single" w:sz="8" w:space="0" w:color="auto"/>
            </w:tcBorders>
            <w:shd w:val="clear" w:color="auto" w:fill="FFFFFF"/>
            <w:vAlign w:val="center"/>
          </w:tcPr>
          <w:p w14:paraId="7296F02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12000</w:t>
            </w:r>
          </w:p>
        </w:tc>
      </w:tr>
      <w:tr w:rsidR="00421606" w:rsidRPr="00812936" w14:paraId="7DF72E99" w14:textId="77777777" w:rsidTr="009E45B5">
        <w:trPr>
          <w:trHeight w:val="15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972D7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35D1622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fy_high|</w:t>
            </w:r>
          </w:p>
        </w:tc>
        <w:tc>
          <w:tcPr>
            <w:tcW w:w="1606" w:type="dxa"/>
            <w:tcBorders>
              <w:top w:val="nil"/>
              <w:left w:val="nil"/>
              <w:bottom w:val="single" w:sz="4" w:space="0" w:color="auto"/>
              <w:right w:val="single" w:sz="4" w:space="0" w:color="auto"/>
            </w:tcBorders>
            <w:shd w:val="clear" w:color="auto" w:fill="FFFFFF"/>
            <w:vAlign w:val="center"/>
            <w:hideMark/>
          </w:tcPr>
          <w:p w14:paraId="3CAE62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 1*fy_low|</w:t>
            </w:r>
          </w:p>
        </w:tc>
        <w:tc>
          <w:tcPr>
            <w:tcW w:w="1606" w:type="dxa"/>
            <w:tcBorders>
              <w:top w:val="nil"/>
              <w:left w:val="nil"/>
              <w:bottom w:val="single" w:sz="4" w:space="0" w:color="auto"/>
              <w:right w:val="single" w:sz="4" w:space="0" w:color="auto"/>
            </w:tcBorders>
            <w:shd w:val="clear" w:color="auto" w:fill="FFFFFF"/>
            <w:vAlign w:val="center"/>
            <w:hideMark/>
          </w:tcPr>
          <w:p w14:paraId="08F58E2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1*fx_high|</w:t>
            </w:r>
          </w:p>
        </w:tc>
        <w:tc>
          <w:tcPr>
            <w:tcW w:w="1606" w:type="dxa"/>
            <w:tcBorders>
              <w:top w:val="nil"/>
              <w:left w:val="nil"/>
              <w:bottom w:val="single" w:sz="4" w:space="0" w:color="auto"/>
              <w:right w:val="single" w:sz="8" w:space="0" w:color="auto"/>
            </w:tcBorders>
            <w:shd w:val="clear" w:color="auto" w:fill="FFFFFF"/>
            <w:vAlign w:val="center"/>
            <w:hideMark/>
          </w:tcPr>
          <w:p w14:paraId="4F5B55CB"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1*fx_low|</w:t>
            </w:r>
          </w:p>
        </w:tc>
      </w:tr>
      <w:tr w:rsidR="00421606" w:rsidRPr="00812936" w14:paraId="548AD4CA" w14:textId="77777777" w:rsidTr="009E45B5">
        <w:trPr>
          <w:trHeight w:val="158"/>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EC3AC5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03B6D90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3300</w:t>
            </w:r>
          </w:p>
        </w:tc>
        <w:tc>
          <w:tcPr>
            <w:tcW w:w="1606" w:type="dxa"/>
            <w:tcBorders>
              <w:top w:val="nil"/>
              <w:left w:val="nil"/>
              <w:bottom w:val="single" w:sz="4" w:space="0" w:color="auto"/>
              <w:right w:val="single" w:sz="4" w:space="0" w:color="auto"/>
            </w:tcBorders>
            <w:shd w:val="clear" w:color="auto" w:fill="FFFFFF"/>
            <w:vAlign w:val="center"/>
          </w:tcPr>
          <w:p w14:paraId="18B092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3800</w:t>
            </w:r>
          </w:p>
        </w:tc>
        <w:tc>
          <w:tcPr>
            <w:tcW w:w="1606" w:type="dxa"/>
            <w:tcBorders>
              <w:top w:val="nil"/>
              <w:left w:val="nil"/>
              <w:bottom w:val="single" w:sz="4" w:space="0" w:color="auto"/>
              <w:right w:val="single" w:sz="4" w:space="0" w:color="auto"/>
            </w:tcBorders>
            <w:shd w:val="clear" w:color="auto" w:fill="FFFFFF"/>
            <w:vAlign w:val="center"/>
          </w:tcPr>
          <w:p w14:paraId="48E1978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7800</w:t>
            </w:r>
          </w:p>
        </w:tc>
        <w:tc>
          <w:tcPr>
            <w:tcW w:w="1606" w:type="dxa"/>
            <w:tcBorders>
              <w:top w:val="nil"/>
              <w:left w:val="nil"/>
              <w:bottom w:val="single" w:sz="4" w:space="0" w:color="auto"/>
              <w:right w:val="single" w:sz="8" w:space="0" w:color="auto"/>
            </w:tcBorders>
            <w:shd w:val="clear" w:color="auto" w:fill="FFFFFF"/>
            <w:vAlign w:val="center"/>
          </w:tcPr>
          <w:p w14:paraId="117F1D1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8500</w:t>
            </w:r>
          </w:p>
        </w:tc>
      </w:tr>
      <w:tr w:rsidR="00421606" w:rsidRPr="00812936" w14:paraId="57DFA3AB" w14:textId="77777777" w:rsidTr="009E45B5">
        <w:trPr>
          <w:trHeight w:val="163"/>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D122B63"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D17654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fy_low|</w:t>
            </w:r>
          </w:p>
        </w:tc>
        <w:tc>
          <w:tcPr>
            <w:tcW w:w="1606" w:type="dxa"/>
            <w:tcBorders>
              <w:top w:val="nil"/>
              <w:left w:val="nil"/>
              <w:bottom w:val="single" w:sz="4" w:space="0" w:color="auto"/>
              <w:right w:val="single" w:sz="4" w:space="0" w:color="auto"/>
            </w:tcBorders>
            <w:shd w:val="clear" w:color="auto" w:fill="FFFFFF"/>
            <w:vAlign w:val="center"/>
            <w:hideMark/>
          </w:tcPr>
          <w:p w14:paraId="35955FC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+1* fy_high|</w:t>
            </w:r>
          </w:p>
        </w:tc>
        <w:tc>
          <w:tcPr>
            <w:tcW w:w="1606" w:type="dxa"/>
            <w:tcBorders>
              <w:top w:val="nil"/>
              <w:left w:val="nil"/>
              <w:bottom w:val="single" w:sz="4" w:space="0" w:color="auto"/>
              <w:right w:val="single" w:sz="4" w:space="0" w:color="auto"/>
            </w:tcBorders>
            <w:shd w:val="clear" w:color="auto" w:fill="FFFFFF"/>
            <w:vAlign w:val="center"/>
            <w:hideMark/>
          </w:tcPr>
          <w:p w14:paraId="3E8879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+ 1*fx_low|</w:t>
            </w:r>
          </w:p>
        </w:tc>
        <w:tc>
          <w:tcPr>
            <w:tcW w:w="1606" w:type="dxa"/>
            <w:tcBorders>
              <w:top w:val="nil"/>
              <w:left w:val="nil"/>
              <w:bottom w:val="single" w:sz="4" w:space="0" w:color="auto"/>
              <w:right w:val="single" w:sz="8" w:space="0" w:color="auto"/>
            </w:tcBorders>
            <w:shd w:val="clear" w:color="auto" w:fill="FFFFFF"/>
            <w:vAlign w:val="center"/>
            <w:hideMark/>
          </w:tcPr>
          <w:p w14:paraId="14B3FC3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+ 1*fx_high|</w:t>
            </w:r>
          </w:p>
        </w:tc>
      </w:tr>
      <w:tr w:rsidR="00421606" w:rsidRPr="00812936" w14:paraId="73B52771" w14:textId="77777777" w:rsidTr="009E45B5">
        <w:trPr>
          <w:trHeight w:val="96"/>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996C138"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77F62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10300</w:t>
            </w:r>
          </w:p>
        </w:tc>
        <w:tc>
          <w:tcPr>
            <w:tcW w:w="1606" w:type="dxa"/>
            <w:tcBorders>
              <w:top w:val="nil"/>
              <w:left w:val="nil"/>
              <w:bottom w:val="single" w:sz="4" w:space="0" w:color="auto"/>
              <w:right w:val="single" w:sz="4" w:space="0" w:color="auto"/>
            </w:tcBorders>
            <w:shd w:val="clear" w:color="auto" w:fill="FFFFFF"/>
            <w:vAlign w:val="center"/>
          </w:tcPr>
          <w:p w14:paraId="1D04DE4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10800</w:t>
            </w:r>
          </w:p>
        </w:tc>
        <w:tc>
          <w:tcPr>
            <w:tcW w:w="1606" w:type="dxa"/>
            <w:tcBorders>
              <w:top w:val="nil"/>
              <w:left w:val="nil"/>
              <w:bottom w:val="single" w:sz="4" w:space="0" w:color="auto"/>
              <w:right w:val="single" w:sz="4" w:space="0" w:color="auto"/>
            </w:tcBorders>
            <w:shd w:val="clear" w:color="auto" w:fill="FFFFFF"/>
            <w:vAlign w:val="center"/>
          </w:tcPr>
          <w:p w14:paraId="5ED0DC6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12500</w:t>
            </w:r>
          </w:p>
        </w:tc>
        <w:tc>
          <w:tcPr>
            <w:tcW w:w="1606" w:type="dxa"/>
            <w:tcBorders>
              <w:top w:val="nil"/>
              <w:left w:val="nil"/>
              <w:bottom w:val="single" w:sz="4" w:space="0" w:color="auto"/>
              <w:right w:val="single" w:sz="8" w:space="0" w:color="auto"/>
            </w:tcBorders>
            <w:shd w:val="clear" w:color="auto" w:fill="FFFFFF"/>
            <w:vAlign w:val="center"/>
          </w:tcPr>
          <w:p w14:paraId="0DA450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5D3176C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7B711C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15322FE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4*fy_high|</w:t>
            </w:r>
          </w:p>
        </w:tc>
        <w:tc>
          <w:tcPr>
            <w:tcW w:w="1606" w:type="dxa"/>
            <w:tcBorders>
              <w:top w:val="nil"/>
              <w:left w:val="nil"/>
              <w:bottom w:val="single" w:sz="4" w:space="0" w:color="auto"/>
              <w:right w:val="single" w:sz="4" w:space="0" w:color="auto"/>
            </w:tcBorders>
            <w:shd w:val="clear" w:color="auto" w:fill="FFFFFF"/>
            <w:vAlign w:val="center"/>
            <w:hideMark/>
          </w:tcPr>
          <w:p w14:paraId="4164694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4*fy_low|</w:t>
            </w:r>
          </w:p>
        </w:tc>
        <w:tc>
          <w:tcPr>
            <w:tcW w:w="1606" w:type="dxa"/>
            <w:tcBorders>
              <w:top w:val="nil"/>
              <w:left w:val="nil"/>
              <w:bottom w:val="single" w:sz="4" w:space="0" w:color="auto"/>
              <w:right w:val="single" w:sz="4" w:space="0" w:color="auto"/>
            </w:tcBorders>
            <w:shd w:val="clear" w:color="auto" w:fill="FFFFFF"/>
            <w:vAlign w:val="center"/>
            <w:hideMark/>
          </w:tcPr>
          <w:p w14:paraId="44271FF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4*fx_high|</w:t>
            </w:r>
          </w:p>
        </w:tc>
        <w:tc>
          <w:tcPr>
            <w:tcW w:w="1606" w:type="dxa"/>
            <w:tcBorders>
              <w:top w:val="nil"/>
              <w:left w:val="nil"/>
              <w:bottom w:val="single" w:sz="4" w:space="0" w:color="auto"/>
              <w:right w:val="single" w:sz="8" w:space="0" w:color="auto"/>
            </w:tcBorders>
            <w:shd w:val="clear" w:color="auto" w:fill="FFFFFF"/>
            <w:vAlign w:val="center"/>
            <w:hideMark/>
          </w:tcPr>
          <w:p w14:paraId="2C01D41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4*fx_low|</w:t>
            </w:r>
          </w:p>
        </w:tc>
      </w:tr>
      <w:tr w:rsidR="00421606" w:rsidRPr="00812936" w14:paraId="6BA53CE4"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DA5972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4A40F6D"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12100</w:t>
            </w:r>
          </w:p>
        </w:tc>
        <w:tc>
          <w:tcPr>
            <w:tcW w:w="1606" w:type="dxa"/>
            <w:tcBorders>
              <w:top w:val="nil"/>
              <w:left w:val="nil"/>
              <w:bottom w:val="single" w:sz="4" w:space="0" w:color="auto"/>
              <w:right w:val="single" w:sz="4" w:space="0" w:color="auto"/>
            </w:tcBorders>
            <w:shd w:val="clear" w:color="auto" w:fill="FFFFFF"/>
            <w:vAlign w:val="center"/>
          </w:tcPr>
          <w:p w14:paraId="04F0B02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11200</w:t>
            </w:r>
          </w:p>
        </w:tc>
        <w:tc>
          <w:tcPr>
            <w:tcW w:w="1606" w:type="dxa"/>
            <w:tcBorders>
              <w:top w:val="nil"/>
              <w:left w:val="nil"/>
              <w:bottom w:val="single" w:sz="4" w:space="0" w:color="auto"/>
              <w:right w:val="single" w:sz="4" w:space="0" w:color="auto"/>
            </w:tcBorders>
            <w:shd w:val="clear" w:color="auto" w:fill="FFFFFF"/>
            <w:vAlign w:val="center"/>
          </w:tcPr>
          <w:p w14:paraId="20A27C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8" w:space="0" w:color="auto"/>
            </w:tcBorders>
            <w:shd w:val="clear" w:color="auto" w:fill="FFFFFF"/>
            <w:vAlign w:val="center"/>
          </w:tcPr>
          <w:p w14:paraId="149678C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5600</w:t>
            </w:r>
          </w:p>
        </w:tc>
      </w:tr>
      <w:tr w:rsidR="00421606" w:rsidRPr="00812936" w14:paraId="58FF505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D1DF0A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0A66A9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+ 4*fy_low|</w:t>
            </w:r>
          </w:p>
        </w:tc>
        <w:tc>
          <w:tcPr>
            <w:tcW w:w="1606" w:type="dxa"/>
            <w:tcBorders>
              <w:top w:val="nil"/>
              <w:left w:val="nil"/>
              <w:bottom w:val="single" w:sz="4" w:space="0" w:color="auto"/>
              <w:right w:val="single" w:sz="4" w:space="0" w:color="auto"/>
            </w:tcBorders>
            <w:shd w:val="clear" w:color="auto" w:fill="FFFFFF"/>
            <w:vAlign w:val="center"/>
            <w:hideMark/>
          </w:tcPr>
          <w:p w14:paraId="4B53417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+ 4*fy_high|</w:t>
            </w:r>
          </w:p>
        </w:tc>
        <w:tc>
          <w:tcPr>
            <w:tcW w:w="1606" w:type="dxa"/>
            <w:tcBorders>
              <w:top w:val="nil"/>
              <w:left w:val="nil"/>
              <w:bottom w:val="single" w:sz="4" w:space="0" w:color="auto"/>
              <w:right w:val="single" w:sz="4" w:space="0" w:color="auto"/>
            </w:tcBorders>
            <w:shd w:val="clear" w:color="auto" w:fill="FFFFFF"/>
            <w:vAlign w:val="center"/>
            <w:hideMark/>
          </w:tcPr>
          <w:p w14:paraId="5402AD8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+ 4*fx_low|</w:t>
            </w:r>
          </w:p>
        </w:tc>
        <w:tc>
          <w:tcPr>
            <w:tcW w:w="1606" w:type="dxa"/>
            <w:tcBorders>
              <w:top w:val="nil"/>
              <w:left w:val="nil"/>
              <w:bottom w:val="single" w:sz="4" w:space="0" w:color="auto"/>
              <w:right w:val="single" w:sz="8" w:space="0" w:color="auto"/>
            </w:tcBorders>
            <w:shd w:val="clear" w:color="auto" w:fill="FFFFFF"/>
            <w:vAlign w:val="center"/>
            <w:hideMark/>
          </w:tcPr>
          <w:p w14:paraId="05C7B1D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+ 4*fx_high|</w:t>
            </w:r>
          </w:p>
        </w:tc>
      </w:tr>
      <w:tr w:rsidR="00421606" w:rsidRPr="00812936" w14:paraId="4CB35F8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5BADA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C6C7E9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15900</w:t>
            </w:r>
          </w:p>
        </w:tc>
        <w:tc>
          <w:tcPr>
            <w:tcW w:w="1606" w:type="dxa"/>
            <w:tcBorders>
              <w:top w:val="nil"/>
              <w:left w:val="nil"/>
              <w:bottom w:val="single" w:sz="4" w:space="0" w:color="auto"/>
              <w:right w:val="single" w:sz="4" w:space="0" w:color="auto"/>
            </w:tcBorders>
            <w:shd w:val="clear" w:color="auto" w:fill="FFFFFF"/>
            <w:vAlign w:val="center"/>
          </w:tcPr>
          <w:p w14:paraId="694193A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16800</w:t>
            </w:r>
          </w:p>
        </w:tc>
        <w:tc>
          <w:tcPr>
            <w:tcW w:w="1606" w:type="dxa"/>
            <w:tcBorders>
              <w:top w:val="nil"/>
              <w:left w:val="nil"/>
              <w:bottom w:val="single" w:sz="4" w:space="0" w:color="auto"/>
              <w:right w:val="single" w:sz="4" w:space="0" w:color="auto"/>
            </w:tcBorders>
            <w:shd w:val="clear" w:color="auto" w:fill="FFFFFF"/>
            <w:vAlign w:val="center"/>
          </w:tcPr>
          <w:p w14:paraId="13C9CF2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12600</w:t>
            </w:r>
          </w:p>
        </w:tc>
        <w:tc>
          <w:tcPr>
            <w:tcW w:w="1606" w:type="dxa"/>
            <w:tcBorders>
              <w:top w:val="nil"/>
              <w:left w:val="nil"/>
              <w:bottom w:val="single" w:sz="4" w:space="0" w:color="auto"/>
              <w:right w:val="single" w:sz="8" w:space="0" w:color="auto"/>
            </w:tcBorders>
            <w:shd w:val="clear" w:color="auto" w:fill="FFFFFF"/>
            <w:vAlign w:val="center"/>
          </w:tcPr>
          <w:p w14:paraId="401DA79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4FFFCDDE" w14:textId="77777777" w:rsidTr="009E45B5">
        <w:trPr>
          <w:trHeight w:val="38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8650B80"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lastRenderedPageBreak/>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776E33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3*fy_high|</w:t>
            </w:r>
          </w:p>
        </w:tc>
        <w:tc>
          <w:tcPr>
            <w:tcW w:w="1606" w:type="dxa"/>
            <w:tcBorders>
              <w:top w:val="nil"/>
              <w:left w:val="nil"/>
              <w:bottom w:val="single" w:sz="4" w:space="0" w:color="auto"/>
              <w:right w:val="single" w:sz="4" w:space="0" w:color="auto"/>
            </w:tcBorders>
            <w:shd w:val="clear" w:color="auto" w:fill="FFFFFF"/>
            <w:vAlign w:val="center"/>
            <w:hideMark/>
          </w:tcPr>
          <w:p w14:paraId="26F7E49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3*fy_low|</w:t>
            </w:r>
          </w:p>
        </w:tc>
        <w:tc>
          <w:tcPr>
            <w:tcW w:w="1606" w:type="dxa"/>
            <w:tcBorders>
              <w:top w:val="nil"/>
              <w:left w:val="nil"/>
              <w:bottom w:val="single" w:sz="4" w:space="0" w:color="auto"/>
              <w:right w:val="single" w:sz="4" w:space="0" w:color="auto"/>
            </w:tcBorders>
            <w:shd w:val="clear" w:color="auto" w:fill="FFFFFF"/>
            <w:vAlign w:val="center"/>
            <w:hideMark/>
          </w:tcPr>
          <w:p w14:paraId="0F0A2BE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3*fx_high|</w:t>
            </w:r>
          </w:p>
        </w:tc>
        <w:tc>
          <w:tcPr>
            <w:tcW w:w="1606" w:type="dxa"/>
            <w:tcBorders>
              <w:top w:val="nil"/>
              <w:left w:val="nil"/>
              <w:bottom w:val="single" w:sz="4" w:space="0" w:color="auto"/>
              <w:right w:val="single" w:sz="8" w:space="0" w:color="auto"/>
            </w:tcBorders>
            <w:shd w:val="clear" w:color="auto" w:fill="FFFFFF"/>
            <w:vAlign w:val="center"/>
            <w:hideMark/>
          </w:tcPr>
          <w:p w14:paraId="1442569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3*fx_low|</w:t>
            </w:r>
          </w:p>
        </w:tc>
      </w:tr>
      <w:tr w:rsidR="00421606" w:rsidRPr="00812936" w14:paraId="16674D9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389ABA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38AA54A"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4" w:space="0" w:color="auto"/>
            </w:tcBorders>
            <w:shd w:val="clear" w:color="auto" w:fill="FFFFFF"/>
            <w:vAlign w:val="center"/>
          </w:tcPr>
          <w:p w14:paraId="28F40B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5400</w:t>
            </w:r>
          </w:p>
        </w:tc>
        <w:tc>
          <w:tcPr>
            <w:tcW w:w="1606" w:type="dxa"/>
            <w:tcBorders>
              <w:top w:val="nil"/>
              <w:left w:val="nil"/>
              <w:bottom w:val="single" w:sz="4" w:space="0" w:color="auto"/>
              <w:right w:val="single" w:sz="4" w:space="0" w:color="auto"/>
            </w:tcBorders>
            <w:shd w:val="clear" w:color="auto" w:fill="FFFFFF"/>
            <w:vAlign w:val="center"/>
          </w:tcPr>
          <w:p w14:paraId="356E1F9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400</w:t>
            </w:r>
          </w:p>
        </w:tc>
        <w:tc>
          <w:tcPr>
            <w:tcW w:w="1606" w:type="dxa"/>
            <w:tcBorders>
              <w:top w:val="nil"/>
              <w:left w:val="nil"/>
              <w:bottom w:val="single" w:sz="4" w:space="0" w:color="auto"/>
              <w:right w:val="single" w:sz="8" w:space="0" w:color="auto"/>
            </w:tcBorders>
            <w:shd w:val="clear" w:color="auto" w:fill="FFFFFF"/>
            <w:vAlign w:val="center"/>
          </w:tcPr>
          <w:p w14:paraId="5CBE950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300</w:t>
            </w:r>
          </w:p>
        </w:tc>
      </w:tr>
      <w:tr w:rsidR="00421606" w:rsidRPr="00812936" w14:paraId="76DFE1C2" w14:textId="77777777" w:rsidTr="009E45B5">
        <w:trPr>
          <w:trHeight w:val="22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174D01"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CF1E1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+ 3*fy_low|</w:t>
            </w:r>
          </w:p>
        </w:tc>
        <w:tc>
          <w:tcPr>
            <w:tcW w:w="1606" w:type="dxa"/>
            <w:tcBorders>
              <w:top w:val="nil"/>
              <w:left w:val="nil"/>
              <w:bottom w:val="single" w:sz="4" w:space="0" w:color="auto"/>
              <w:right w:val="single" w:sz="4" w:space="0" w:color="auto"/>
            </w:tcBorders>
            <w:shd w:val="clear" w:color="auto" w:fill="FFFFFF"/>
            <w:vAlign w:val="center"/>
            <w:hideMark/>
          </w:tcPr>
          <w:p w14:paraId="4676F9A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+ 3*fy_high|</w:t>
            </w:r>
          </w:p>
        </w:tc>
        <w:tc>
          <w:tcPr>
            <w:tcW w:w="1606" w:type="dxa"/>
            <w:tcBorders>
              <w:top w:val="nil"/>
              <w:left w:val="nil"/>
              <w:bottom w:val="single" w:sz="4" w:space="0" w:color="auto"/>
              <w:right w:val="single" w:sz="4" w:space="0" w:color="auto"/>
            </w:tcBorders>
            <w:shd w:val="clear" w:color="auto" w:fill="FFFFFF"/>
            <w:vAlign w:val="center"/>
            <w:hideMark/>
          </w:tcPr>
          <w:p w14:paraId="5D54609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+ 3*fx_low|</w:t>
            </w:r>
          </w:p>
        </w:tc>
        <w:tc>
          <w:tcPr>
            <w:tcW w:w="1606" w:type="dxa"/>
            <w:tcBorders>
              <w:top w:val="nil"/>
              <w:left w:val="nil"/>
              <w:bottom w:val="single" w:sz="4" w:space="0" w:color="auto"/>
              <w:right w:val="single" w:sz="8" w:space="0" w:color="auto"/>
            </w:tcBorders>
            <w:shd w:val="clear" w:color="auto" w:fill="FFFFFF"/>
            <w:vAlign w:val="center"/>
            <w:hideMark/>
          </w:tcPr>
          <w:p w14:paraId="090A9A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+ 3*fx_high|</w:t>
            </w:r>
          </w:p>
        </w:tc>
      </w:tr>
      <w:tr w:rsidR="00421606" w:rsidRPr="00812936" w14:paraId="56211542" w14:textId="77777777" w:rsidTr="009E45B5">
        <w:trPr>
          <w:trHeight w:val="47"/>
        </w:trPr>
        <w:tc>
          <w:tcPr>
            <w:tcW w:w="2977" w:type="dxa"/>
            <w:tcBorders>
              <w:top w:val="nil"/>
              <w:left w:val="single" w:sz="8" w:space="0" w:color="auto"/>
              <w:bottom w:val="single" w:sz="8" w:space="0" w:color="auto"/>
              <w:right w:val="single" w:sz="8" w:space="0" w:color="auto"/>
            </w:tcBorders>
            <w:shd w:val="clear" w:color="auto" w:fill="FFFFFF"/>
            <w:vAlign w:val="center"/>
            <w:hideMark/>
          </w:tcPr>
          <w:p w14:paraId="05E4D527"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8" w:space="0" w:color="auto"/>
              <w:right w:val="single" w:sz="4" w:space="0" w:color="auto"/>
            </w:tcBorders>
            <w:shd w:val="clear" w:color="auto" w:fill="FFFFFF"/>
            <w:vAlign w:val="center"/>
          </w:tcPr>
          <w:p w14:paraId="36D1EE7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14800</w:t>
            </w:r>
          </w:p>
        </w:tc>
        <w:tc>
          <w:tcPr>
            <w:tcW w:w="1606" w:type="dxa"/>
            <w:tcBorders>
              <w:top w:val="nil"/>
              <w:left w:val="nil"/>
              <w:bottom w:val="single" w:sz="8" w:space="0" w:color="auto"/>
              <w:right w:val="single" w:sz="4" w:space="0" w:color="auto"/>
            </w:tcBorders>
            <w:shd w:val="clear" w:color="auto" w:fill="FFFFFF"/>
            <w:vAlign w:val="center"/>
          </w:tcPr>
          <w:p w14:paraId="2EB5448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15600</w:t>
            </w:r>
          </w:p>
        </w:tc>
        <w:tc>
          <w:tcPr>
            <w:tcW w:w="1606" w:type="dxa"/>
            <w:tcBorders>
              <w:top w:val="nil"/>
              <w:left w:val="nil"/>
              <w:bottom w:val="single" w:sz="8" w:space="0" w:color="auto"/>
              <w:right w:val="single" w:sz="4" w:space="0" w:color="auto"/>
            </w:tcBorders>
            <w:shd w:val="clear" w:color="auto" w:fill="FFFFFF"/>
            <w:vAlign w:val="center"/>
          </w:tcPr>
          <w:p w14:paraId="7B1218C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13700</w:t>
            </w:r>
          </w:p>
        </w:tc>
        <w:tc>
          <w:tcPr>
            <w:tcW w:w="1606" w:type="dxa"/>
            <w:tcBorders>
              <w:top w:val="nil"/>
              <w:left w:val="nil"/>
              <w:bottom w:val="single" w:sz="8" w:space="0" w:color="auto"/>
              <w:right w:val="single" w:sz="8" w:space="0" w:color="auto"/>
            </w:tcBorders>
            <w:shd w:val="clear" w:color="auto" w:fill="FFFFFF"/>
            <w:vAlign w:val="center"/>
          </w:tcPr>
          <w:p w14:paraId="004E47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14400</w:t>
            </w:r>
          </w:p>
        </w:tc>
      </w:tr>
    </w:tbl>
    <w:p w14:paraId="4E397B84" w14:textId="77777777" w:rsidR="00421606" w:rsidRDefault="00421606" w:rsidP="00421606">
      <w:pPr>
        <w:keepNext/>
        <w:rPr>
          <w:lang w:eastAsia="zh-TW"/>
        </w:rPr>
      </w:pPr>
    </w:p>
    <w:p w14:paraId="0E444675"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6C4F9F43"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1217C1">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5A410E07" w14:textId="77777777" w:rsidTr="001217C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421606" w:rsidRPr="00D971BB" w14:paraId="613553AE"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1217C1">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7BA7D046" w14:textId="77777777" w:rsidTr="001217C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18000</w:t>
            </w:r>
          </w:p>
        </w:tc>
      </w:tr>
    </w:tbl>
    <w:p w14:paraId="6FEE052A" w14:textId="77777777" w:rsidR="00421606" w:rsidRDefault="00421606" w:rsidP="00421606">
      <w:pPr>
        <w:keepNext/>
        <w:jc w:val="center"/>
        <w:rPr>
          <w:lang w:eastAsia="zh-TW"/>
        </w:rPr>
      </w:pPr>
    </w:p>
    <w:p w14:paraId="19490024"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20971D80"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1217C1">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209D0350" w14:textId="77777777" w:rsidTr="001217C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421606" w:rsidRPr="00D971BB" w14:paraId="4C80F8A1"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1217C1">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24FFF949" w14:textId="77777777" w:rsidTr="001217C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18000</w:t>
            </w:r>
          </w:p>
        </w:tc>
      </w:tr>
    </w:tbl>
    <w:p w14:paraId="0B0B3D57" w14:textId="77777777" w:rsidR="00421606" w:rsidRDefault="00421606" w:rsidP="00421606">
      <w:pPr>
        <w:keepNext/>
        <w:jc w:val="center"/>
        <w:rPr>
          <w:lang w:eastAsia="zh-TW"/>
        </w:rPr>
      </w:pPr>
    </w:p>
    <w:p w14:paraId="493CE196" w14:textId="77777777" w:rsidR="00421606" w:rsidRPr="00697599" w:rsidRDefault="00421606" w:rsidP="00421606">
      <w:pPr>
        <w:pStyle w:val="4"/>
        <w:rPr>
          <w:lang w:eastAsia="zh-CN"/>
        </w:rPr>
      </w:pPr>
      <w:r>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FA70D10" w14:textId="77777777" w:rsidR="00421606" w:rsidRPr="00317171" w:rsidRDefault="00421606" w:rsidP="00421606">
      <w:pPr>
        <w:keepNext/>
        <w:rPr>
          <w:lang w:eastAsia="zh-TW"/>
        </w:rPr>
      </w:pPr>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p>
    <w:p w14:paraId="06ACE2ED" w14:textId="77777777" w:rsidR="00421606" w:rsidRDefault="00421606" w:rsidP="00421606">
      <w:pPr>
        <w:pStyle w:val="TH"/>
        <w:rPr>
          <w:vertAlign w:val="subscript"/>
          <w:lang w:eastAsia="zh-TW"/>
        </w:rPr>
      </w:pPr>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1217C1">
        <w:trPr>
          <w:trHeight w:val="187"/>
          <w:tblHeader/>
          <w:jc w:val="center"/>
        </w:trPr>
        <w:tc>
          <w:tcPr>
            <w:tcW w:w="2608" w:type="dxa"/>
            <w:vMerge w:val="restart"/>
          </w:tcPr>
          <w:p w14:paraId="318A55D8" w14:textId="77777777" w:rsidR="00421606" w:rsidRPr="00D67A9D" w:rsidRDefault="00421606" w:rsidP="001217C1">
            <w:pPr>
              <w:keepNext/>
              <w:keepLines/>
              <w:spacing w:after="0"/>
              <w:jc w:val="center"/>
              <w:rPr>
                <w:rFonts w:ascii="Arial" w:hAnsi="Arial"/>
                <w:b/>
                <w:sz w:val="18"/>
              </w:rPr>
            </w:pPr>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p>
        </w:tc>
        <w:tc>
          <w:tcPr>
            <w:tcW w:w="2608" w:type="dxa"/>
            <w:gridSpan w:val="2"/>
          </w:tcPr>
          <w:p w14:paraId="230C1EB4" w14:textId="77777777" w:rsidR="00421606" w:rsidRPr="00D67A9D" w:rsidRDefault="00421606" w:rsidP="001217C1">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421606" w:rsidRPr="00D67A9D" w14:paraId="320053C3" w14:textId="77777777" w:rsidTr="001217C1">
        <w:trPr>
          <w:trHeight w:val="187"/>
          <w:tblHeader/>
          <w:jc w:val="center"/>
        </w:trPr>
        <w:tc>
          <w:tcPr>
            <w:tcW w:w="2608" w:type="dxa"/>
            <w:vMerge/>
            <w:tcBorders>
              <w:bottom w:val="single" w:sz="4" w:space="0" w:color="auto"/>
            </w:tcBorders>
          </w:tcPr>
          <w:p w14:paraId="39C28708" w14:textId="77777777" w:rsidR="00421606" w:rsidRPr="00D67A9D" w:rsidRDefault="00421606" w:rsidP="001217C1">
            <w:pPr>
              <w:keepNext/>
              <w:keepLines/>
              <w:spacing w:after="0"/>
              <w:jc w:val="center"/>
              <w:rPr>
                <w:rFonts w:ascii="Arial" w:hAnsi="Arial"/>
                <w:b/>
                <w:sz w:val="18"/>
              </w:rPr>
            </w:pPr>
          </w:p>
        </w:tc>
        <w:tc>
          <w:tcPr>
            <w:tcW w:w="2608" w:type="dxa"/>
            <w:gridSpan w:val="2"/>
          </w:tcPr>
          <w:p w14:paraId="76C300BD" w14:textId="77777777" w:rsidR="00421606" w:rsidRPr="00D67A9D" w:rsidRDefault="00421606" w:rsidP="001217C1">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421606" w:rsidRPr="00D67A9D" w14:paraId="68E548C1" w14:textId="77777777" w:rsidTr="001217C1">
        <w:trPr>
          <w:trHeight w:val="89"/>
          <w:jc w:val="center"/>
        </w:trPr>
        <w:tc>
          <w:tcPr>
            <w:tcW w:w="2608" w:type="dxa"/>
            <w:tcBorders>
              <w:bottom w:val="single" w:sz="4" w:space="0" w:color="auto"/>
            </w:tcBorders>
            <w:shd w:val="clear" w:color="auto" w:fill="auto"/>
          </w:tcPr>
          <w:p w14:paraId="519A387B" w14:textId="77777777" w:rsidR="00421606" w:rsidRPr="00D67A9D" w:rsidRDefault="00421606" w:rsidP="001217C1">
            <w:pPr>
              <w:pStyle w:val="TAC"/>
            </w:pPr>
            <w:r w:rsidRPr="00714357">
              <w:t>DC_</w:t>
            </w:r>
            <w:r>
              <w:t>n40</w:t>
            </w:r>
            <w:r w:rsidRPr="00BC4C1B">
              <w:rPr>
                <w:rFonts w:hint="eastAsia"/>
              </w:rPr>
              <w:t>_</w:t>
            </w:r>
            <w:r>
              <w:t>42</w:t>
            </w:r>
          </w:p>
        </w:tc>
        <w:tc>
          <w:tcPr>
            <w:tcW w:w="2608" w:type="dxa"/>
            <w:tcBorders>
              <w:bottom w:val="single" w:sz="4" w:space="0" w:color="auto"/>
            </w:tcBorders>
          </w:tcPr>
          <w:p w14:paraId="24759BF4" w14:textId="77777777" w:rsidR="00421606" w:rsidRPr="00D67A9D" w:rsidRDefault="00421606" w:rsidP="001217C1">
            <w:pPr>
              <w:keepNext/>
              <w:keepLines/>
              <w:spacing w:after="0"/>
              <w:jc w:val="center"/>
              <w:rPr>
                <w:rFonts w:ascii="Arial" w:hAnsi="Arial"/>
                <w:sz w:val="18"/>
                <w:lang w:eastAsia="ja-JP"/>
              </w:rPr>
            </w:pPr>
            <w:r>
              <w:rPr>
                <w:rFonts w:ascii="Arial" w:hAnsi="Arial"/>
                <w:sz w:val="18"/>
                <w:lang w:eastAsia="ja-JP"/>
              </w:rPr>
              <w:t>0</w:t>
            </w:r>
          </w:p>
        </w:tc>
        <w:tc>
          <w:tcPr>
            <w:tcW w:w="2608" w:type="dxa"/>
          </w:tcPr>
          <w:p w14:paraId="4EECAE3D" w14:textId="77777777" w:rsidR="00421606" w:rsidRPr="00D67A9D" w:rsidRDefault="00421606" w:rsidP="001217C1">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5</w:t>
            </w:r>
          </w:p>
        </w:tc>
      </w:tr>
    </w:tbl>
    <w:p w14:paraId="3F24F1D9" w14:textId="77777777" w:rsidR="00421606" w:rsidRPr="00802E82" w:rsidRDefault="00421606" w:rsidP="00421606">
      <w:pPr>
        <w:pStyle w:val="TH"/>
        <w:rPr>
          <w:lang w:eastAsia="zh-CN"/>
        </w:rPr>
      </w:pPr>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1217C1">
        <w:trPr>
          <w:trHeight w:val="187"/>
          <w:tblHeader/>
          <w:jc w:val="center"/>
        </w:trPr>
        <w:tc>
          <w:tcPr>
            <w:tcW w:w="2608" w:type="dxa"/>
            <w:vMerge w:val="restart"/>
          </w:tcPr>
          <w:p w14:paraId="075EF497" w14:textId="77777777" w:rsidR="00421606" w:rsidRPr="00EF5447" w:rsidRDefault="00421606" w:rsidP="001217C1">
            <w:pPr>
              <w:pStyle w:val="TAH"/>
            </w:pPr>
            <w:r w:rsidRPr="00EF5447">
              <w:t xml:space="preserve">Inter-band </w:t>
            </w:r>
            <w:r>
              <w:t>NE</w:t>
            </w:r>
            <w:r w:rsidRPr="00EF5447">
              <w:t>-DC configuration</w:t>
            </w:r>
          </w:p>
        </w:tc>
        <w:tc>
          <w:tcPr>
            <w:tcW w:w="2608" w:type="dxa"/>
            <w:gridSpan w:val="2"/>
          </w:tcPr>
          <w:p w14:paraId="60DA07C4" w14:textId="77777777" w:rsidR="00421606" w:rsidRPr="00EF5447" w:rsidRDefault="00421606" w:rsidP="001217C1">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421606" w:rsidRPr="00EF5447" w14:paraId="67BF8D1A" w14:textId="77777777" w:rsidTr="001217C1">
        <w:trPr>
          <w:trHeight w:val="187"/>
          <w:tblHeader/>
          <w:jc w:val="center"/>
        </w:trPr>
        <w:tc>
          <w:tcPr>
            <w:tcW w:w="2608" w:type="dxa"/>
            <w:vMerge/>
            <w:tcBorders>
              <w:bottom w:val="single" w:sz="4" w:space="0" w:color="auto"/>
            </w:tcBorders>
          </w:tcPr>
          <w:p w14:paraId="7A637E16" w14:textId="77777777" w:rsidR="00421606" w:rsidRPr="00EF5447" w:rsidRDefault="00421606" w:rsidP="001217C1">
            <w:pPr>
              <w:pStyle w:val="TAH"/>
            </w:pPr>
          </w:p>
        </w:tc>
        <w:tc>
          <w:tcPr>
            <w:tcW w:w="2608" w:type="dxa"/>
            <w:gridSpan w:val="2"/>
          </w:tcPr>
          <w:p w14:paraId="55E90707" w14:textId="77777777" w:rsidR="00421606" w:rsidRPr="00EF5447" w:rsidRDefault="00421606" w:rsidP="001217C1">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421606" w:rsidRPr="00EF5447" w14:paraId="7BF5943B" w14:textId="77777777" w:rsidTr="001217C1">
        <w:trPr>
          <w:trHeight w:val="54"/>
          <w:jc w:val="center"/>
        </w:trPr>
        <w:tc>
          <w:tcPr>
            <w:tcW w:w="2608" w:type="dxa"/>
            <w:tcBorders>
              <w:bottom w:val="single" w:sz="4" w:space="0" w:color="auto"/>
            </w:tcBorders>
            <w:shd w:val="clear" w:color="auto" w:fill="auto"/>
          </w:tcPr>
          <w:p w14:paraId="3A951E6C" w14:textId="77777777" w:rsidR="00421606" w:rsidRPr="00EF5447" w:rsidRDefault="00421606" w:rsidP="001217C1">
            <w:pPr>
              <w:pStyle w:val="TAC"/>
            </w:pP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p>
        </w:tc>
        <w:tc>
          <w:tcPr>
            <w:tcW w:w="2608" w:type="dxa"/>
          </w:tcPr>
          <w:p w14:paraId="05BCF85E" w14:textId="77777777" w:rsidR="00421606" w:rsidRPr="00EF5447" w:rsidRDefault="00421606" w:rsidP="001217C1">
            <w:pPr>
              <w:pStyle w:val="TAC"/>
            </w:pPr>
            <w:r>
              <w:rPr>
                <w:lang w:eastAsia="ja-JP"/>
              </w:rPr>
              <w:t>0.4</w:t>
            </w:r>
          </w:p>
        </w:tc>
        <w:tc>
          <w:tcPr>
            <w:tcW w:w="2608" w:type="dxa"/>
          </w:tcPr>
          <w:p w14:paraId="3D90ED8A" w14:textId="77777777" w:rsidR="00421606" w:rsidRPr="00EF5447" w:rsidRDefault="00421606" w:rsidP="001217C1">
            <w:pPr>
              <w:pStyle w:val="TAC"/>
            </w:pPr>
            <w:r w:rsidRPr="00EF5447">
              <w:rPr>
                <w:lang w:eastAsia="ja-JP"/>
              </w:rPr>
              <w:t>0</w:t>
            </w:r>
            <w:r>
              <w:rPr>
                <w:lang w:eastAsia="ja-JP"/>
              </w:rPr>
              <w:t>.5</w:t>
            </w:r>
          </w:p>
        </w:tc>
      </w:tr>
    </w:tbl>
    <w:p w14:paraId="1744981E" w14:textId="77777777" w:rsidR="00421606" w:rsidRDefault="00421606" w:rsidP="00421606">
      <w:pPr>
        <w:pStyle w:val="4"/>
        <w:rPr>
          <w:lang w:eastAsia="ja-JP"/>
        </w:rPr>
      </w:pPr>
      <w:r>
        <w:rPr>
          <w:lang w:eastAsia="ja-JP"/>
        </w:rPr>
        <w:t>6.1.25.</w:t>
      </w:r>
      <w:r>
        <w:rPr>
          <w:rFonts w:hint="eastAsia"/>
          <w:lang w:eastAsia="zh-TW"/>
        </w:rPr>
        <w:t>6</w:t>
      </w:r>
      <w:r>
        <w:rPr>
          <w:lang w:eastAsia="ja-JP"/>
        </w:rPr>
        <w:tab/>
      </w:r>
      <w:r>
        <w:rPr>
          <w:lang w:eastAsia="ja-JP"/>
        </w:rPr>
        <w:tab/>
        <w:t>Self-interference analysis</w:t>
      </w:r>
    </w:p>
    <w:p w14:paraId="3D8C73F7" w14:textId="77777777" w:rsidR="00421606" w:rsidRDefault="00421606" w:rsidP="00421606">
      <w:pPr>
        <w:keepNext/>
      </w:pPr>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p>
    <w:p w14:paraId="5049A5FE" w14:textId="77777777" w:rsidR="00421606" w:rsidRDefault="00421606" w:rsidP="00421606">
      <w:pPr>
        <w:keepNext/>
        <w:rPr>
          <w:lang w:eastAsia="zh-TW"/>
        </w:rPr>
      </w:pPr>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p>
    <w:p w14:paraId="3471E441" w14:textId="77777777" w:rsidR="00421606" w:rsidRPr="00EF5447" w:rsidRDefault="00421606" w:rsidP="00421606">
      <w:pPr>
        <w:pStyle w:val="TH"/>
      </w:pPr>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6"/>
        <w:gridCol w:w="1013"/>
        <w:gridCol w:w="1757"/>
        <w:gridCol w:w="866"/>
        <w:gridCol w:w="730"/>
        <w:gridCol w:w="1434"/>
        <w:gridCol w:w="1511"/>
      </w:tblGrid>
      <w:tr w:rsidR="00421606" w:rsidRPr="001217C1" w14:paraId="75031B7A" w14:textId="77777777" w:rsidTr="001217C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UL/DL harmonic order</w:t>
            </w:r>
          </w:p>
        </w:tc>
      </w:tr>
      <w:tr w:rsidR="00421606" w:rsidRPr="001217C1" w14:paraId="6F04CD05" w14:textId="77777777" w:rsidTr="001217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1217C1">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1217C1">
            <w:pPr>
              <w:keepNext/>
              <w:snapToGrid w:val="0"/>
              <w:spacing w:after="0"/>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L</w:t>
            </w:r>
            <w:r w:rsidRPr="001217C1">
              <w:rPr>
                <w:rFonts w:ascii="Arial" w:hAnsi="Arial" w:cs="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1217C1">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1217C1">
            <w:pPr>
              <w:keepNext/>
              <w:snapToGrid w:val="0"/>
              <w:spacing w:after="0"/>
              <w:rPr>
                <w:rFonts w:ascii="Arial" w:hAnsi="Arial" w:cs="Arial"/>
                <w:b/>
                <w:bCs/>
              </w:rPr>
            </w:pPr>
          </w:p>
        </w:tc>
      </w:tr>
      <w:tr w:rsidR="00421606" w:rsidRPr="001217C1" w14:paraId="01185466" w14:textId="77777777" w:rsidTr="001217C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UL2/DL3</w:t>
            </w:r>
          </w:p>
        </w:tc>
      </w:tr>
      <w:tr w:rsidR="00421606" w:rsidRPr="001217C1" w14:paraId="74140133" w14:textId="77777777" w:rsidTr="001217C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UL2/DL3</w:t>
            </w:r>
          </w:p>
        </w:tc>
      </w:tr>
      <w:tr w:rsidR="00421606" w:rsidRPr="001217C1" w14:paraId="25FCDC84" w14:textId="77777777" w:rsidTr="001217C1">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1217C1">
            <w:pPr>
              <w:keepNext/>
              <w:snapToGrid w:val="0"/>
              <w:spacing w:after="0"/>
              <w:rPr>
                <w:rFonts w:ascii="Arial" w:hAnsi="Arial" w:cs="Arial"/>
                <w:bCs/>
              </w:rPr>
            </w:pPr>
            <w:r w:rsidRPr="001217C1">
              <w:rPr>
                <w:rFonts w:ascii="Arial" w:hAnsi="Arial" w:cs="Arial"/>
              </w:rPr>
              <w:t>NOTE X:</w:t>
            </w:r>
            <w:r w:rsidRPr="001217C1">
              <w:rPr>
                <w:rFonts w:ascii="Arial" w:hAnsi="Arial" w:cs="Arial"/>
              </w:rPr>
              <w:tab/>
              <w:t xml:space="preserve">The requirements should be verified for DL EARFCN of the  victim (lower) band (superscript LB) </w:t>
            </w:r>
            <w:r w:rsidRPr="001217C1">
              <w:rPr>
                <w:rFonts w:ascii="Arial" w:hAnsi="Arial" w:cs="Arial"/>
              </w:rPr>
              <w:lastRenderedPageBreak/>
              <w:t>such that</w:t>
            </w:r>
            <m:oMath>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f</m:t>
                  </m:r>
                </m:e>
                <m:sub>
                  <m:r>
                    <w:rPr>
                      <w:rFonts w:ascii="Cambria Math" w:hAnsi="Cambria Math" w:cs="Arial"/>
                    </w:rPr>
                    <m:t>DL</m:t>
                  </m:r>
                </m:sub>
                <m:sup>
                  <m:r>
                    <w:rPr>
                      <w:rFonts w:ascii="Cambria Math" w:hAnsi="Cambria Math" w:cs="Arial"/>
                    </w:rPr>
                    <m:t>LB</m:t>
                  </m:r>
                </m:sup>
              </m:sSubSup>
              <m:r>
                <w:rPr>
                  <w:rFonts w:ascii="Cambria Math" w:hAnsi="Cambria Math" w:cs="Arial"/>
                </w:rPr>
                <m:t>=</m:t>
              </m:r>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r>
                    <w:rPr>
                      <w:rFonts w:ascii="Cambria Math" w:hAnsi="Cambria Math" w:cs="Arial"/>
                    </w:rPr>
                    <m:t>/0.15</m:t>
                  </m:r>
                </m:e>
              </m:d>
              <m:r>
                <w:rPr>
                  <w:rFonts w:ascii="Cambria Math" w:hAnsi="Cambria Math" w:cs="Arial"/>
                </w:rPr>
                <m:t>0.1</m:t>
              </m:r>
            </m:oMath>
            <w:r w:rsidRPr="001217C1">
              <w:rPr>
                <w:rFonts w:ascii="Arial" w:hAnsi="Arial" w:cs="Arial"/>
              </w:rPr>
              <w:t xml:space="preserve">  with</w:t>
            </w:r>
            <w:r w:rsidRPr="001217C1">
              <w:rPr>
                <w:rFonts w:ascii="Arial" w:hAnsi="Arial" w:cs="Arial"/>
              </w:rPr>
              <w:object w:dxaOrig="440" w:dyaOrig="360" w14:anchorId="0F87D639">
                <v:shape id="_x0000_i1042" type="#_x0000_t75" style="width:20.2pt;height:14.75pt" o:ole="">
                  <v:imagedata r:id="rId43" o:title=""/>
                </v:shape>
                <o:OLEObject Type="Embed" ProgID="Equation.3" ShapeID="_x0000_i1042" DrawAspect="Content" ObjectID="_1778430412" r:id="rId44"/>
              </w:object>
            </w:r>
            <w:r w:rsidRPr="001217C1">
              <w:rPr>
                <w:rFonts w:ascii="Arial" w:hAnsi="Arial" w:cs="Arial"/>
              </w:rPr>
              <w:t xml:space="preserve"> the DL carrier frequency in the lower band and </w:t>
            </w:r>
            <m:oMath>
              <m:sSubSup>
                <m:sSubSupPr>
                  <m:ctrlPr>
                    <w:rPr>
                      <w:rFonts w:ascii="Cambria Math" w:hAnsi="Cambria Math" w:cs="Arial"/>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oMath>
            <w:r w:rsidRPr="001217C1">
              <w:rPr>
                <w:rFonts w:ascii="Arial" w:hAnsi="Arial" w:cs="Arial"/>
              </w:rPr>
              <w:t xml:space="preserve"> the UL carrier frequency in the higher band, both in MHz. </w:t>
            </w:r>
          </w:p>
        </w:tc>
      </w:tr>
    </w:tbl>
    <w:p w14:paraId="306E8D97" w14:textId="77777777" w:rsidR="00F77C33" w:rsidRPr="001217C1" w:rsidRDefault="00F77C33" w:rsidP="00F77C33">
      <w:pPr>
        <w:pStyle w:val="3"/>
        <w:rPr>
          <w:lang w:eastAsia="zh-TW"/>
        </w:rPr>
      </w:pPr>
      <w:bookmarkStart w:id="181" w:name="_Toc167817290"/>
      <w:r>
        <w:lastRenderedPageBreak/>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181"/>
    </w:p>
    <w:p w14:paraId="1C3AAD67" w14:textId="77777777" w:rsidR="00F77C33" w:rsidRPr="00697599" w:rsidRDefault="00F77C33" w:rsidP="00F77C33">
      <w:pPr>
        <w:pStyle w:val="4"/>
        <w:rPr>
          <w:rFonts w:eastAsia="MS Mincho"/>
          <w:lang w:eastAsia="ja-JP"/>
        </w:rPr>
      </w:pPr>
      <w:r>
        <w:rPr>
          <w:rFonts w:hint="eastAsia"/>
        </w:rPr>
        <w:t>6.1.26.</w:t>
      </w:r>
      <w:r>
        <w:t>1</w:t>
      </w:r>
      <w:r w:rsidRPr="00697599">
        <w:tab/>
      </w:r>
      <w:r>
        <w:t>Configuration</w:t>
      </w:r>
      <w:r w:rsidRPr="00697599">
        <w:t xml:space="preserve"> for </w:t>
      </w:r>
      <w:r w:rsidRPr="00697599">
        <w:rPr>
          <w:rFonts w:hint="eastAsia"/>
          <w:lang w:eastAsia="ja-JP"/>
        </w:rPr>
        <w:t>DC</w:t>
      </w:r>
    </w:p>
    <w:p w14:paraId="121B1034" w14:textId="77777777" w:rsidR="00F77C33" w:rsidRPr="00745D74" w:rsidRDefault="00F77C33" w:rsidP="00F77C33">
      <w:pPr>
        <w:pStyle w:val="TH"/>
        <w:rPr>
          <w:rFonts w:eastAsia="Yu Mincho"/>
          <w:sz w:val="28"/>
          <w:szCs w:val="28"/>
          <w:lang w:eastAsia="ja-JP"/>
        </w:rPr>
      </w:pPr>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
      <w:tr w:rsidR="00F77C33" w:rsidRPr="00AE4694" w14:paraId="3C1FD755" w14:textId="77777777" w:rsidTr="001217C1">
        <w:trPr>
          <w:trHeight w:val="227"/>
          <w:tblHeader/>
          <w:jc w:val="center"/>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1217C1">
            <w:pPr>
              <w:keepNext/>
              <w:keepLines/>
              <w:spacing w:after="0"/>
              <w:jc w:val="center"/>
              <w:rPr>
                <w:rFonts w:ascii="Arial" w:hAnsi="Arial"/>
                <w:b/>
                <w:sz w:val="18"/>
                <w:lang w:eastAsia="fi-FI"/>
              </w:rPr>
            </w:pPr>
            <w:r w:rsidRPr="00DE04F0">
              <w:rPr>
                <w:rFonts w:ascii="Arial" w:hAnsi="Arial"/>
                <w:b/>
                <w:sz w:val="18"/>
                <w:lang w:eastAsia="fi-FI"/>
              </w:rPr>
              <w:t>EN-DC</w:t>
            </w:r>
          </w:p>
          <w:p w14:paraId="1E617D0C" w14:textId="77777777" w:rsidR="00F77C33" w:rsidRPr="00AE4694" w:rsidRDefault="00F77C33" w:rsidP="001217C1">
            <w:pPr>
              <w:pStyle w:val="TAH"/>
              <w:rPr>
                <w:lang w:val="en-US" w:eastAsia="fi-FI"/>
              </w:rPr>
            </w:pPr>
            <w:r w:rsidRPr="00DE04F0">
              <w:rPr>
                <w:lang w:eastAsia="fi-FI"/>
              </w:rPr>
              <w:t>configuration</w:t>
            </w:r>
          </w:p>
        </w:tc>
        <w:tc>
          <w:tcPr>
            <w:tcW w:w="3214" w:type="dxa"/>
            <w:tcMar>
              <w:top w:w="28" w:type="dxa"/>
              <w:left w:w="28" w:type="dxa"/>
              <w:bottom w:w="57" w:type="dxa"/>
              <w:right w:w="28" w:type="dxa"/>
            </w:tcMar>
          </w:tcPr>
          <w:p w14:paraId="1D06F606" w14:textId="77777777" w:rsidR="00F77C33" w:rsidRPr="00DE04F0" w:rsidRDefault="00F77C33" w:rsidP="001217C1">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F1914A7" w14:textId="77777777" w:rsidR="00F77C33" w:rsidRPr="00DE04F0" w:rsidRDefault="00F77C33" w:rsidP="001217C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3A27A7" w14:textId="77777777" w:rsidR="00F77C33" w:rsidRPr="00AE4694" w:rsidDel="00C35823" w:rsidRDefault="00F77C33" w:rsidP="001217C1">
            <w:pPr>
              <w:pStyle w:val="TAH"/>
              <w:rPr>
                <w:lang w:eastAsia="fi-FI"/>
              </w:rPr>
            </w:pPr>
            <w:r w:rsidRPr="00DE04F0">
              <w:rPr>
                <w:lang w:val="fr-FR" w:eastAsia="fi-FI"/>
              </w:rPr>
              <w:t>(NOTE 1)</w:t>
            </w:r>
          </w:p>
        </w:tc>
        <w:tc>
          <w:tcPr>
            <w:tcW w:w="1868" w:type="dxa"/>
            <w:shd w:val="clear" w:color="auto" w:fill="auto"/>
            <w:tcMar>
              <w:top w:w="28" w:type="dxa"/>
              <w:left w:w="28" w:type="dxa"/>
              <w:bottom w:w="57" w:type="dxa"/>
              <w:right w:w="28" w:type="dxa"/>
            </w:tcMar>
          </w:tcPr>
          <w:p w14:paraId="02101B79" w14:textId="77777777" w:rsidR="00F77C33" w:rsidRPr="00AE4694" w:rsidRDefault="00F77C33" w:rsidP="001217C1">
            <w:pPr>
              <w:pStyle w:val="TAH"/>
              <w:rPr>
                <w:lang w:val="en-US" w:eastAsia="fi-FI"/>
              </w:rPr>
            </w:pPr>
            <w:r w:rsidRPr="00DE04F0">
              <w:rPr>
                <w:lang w:eastAsia="fi-FI"/>
              </w:rPr>
              <w:t>Single UL allowed</w:t>
            </w:r>
          </w:p>
        </w:tc>
        <w:tc>
          <w:tcPr>
            <w:tcW w:w="1816" w:type="dxa"/>
          </w:tcPr>
          <w:p w14:paraId="3EFA905A" w14:textId="77777777" w:rsidR="00F77C33" w:rsidRPr="00DE04F0" w:rsidRDefault="00F77C33" w:rsidP="001217C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D80AAA9" w14:textId="77777777" w:rsidR="00F77C33" w:rsidRPr="00AE4694" w:rsidRDefault="00F77C33" w:rsidP="001217C1">
            <w:pPr>
              <w:pStyle w:val="TAH"/>
            </w:pPr>
            <w:r w:rsidRPr="00DE04F0">
              <w:rPr>
                <w:lang w:eastAsia="fi-FI"/>
              </w:rPr>
              <w:t xml:space="preserve">(Note </w:t>
            </w:r>
            <w:r w:rsidRPr="00DE04F0">
              <w:rPr>
                <w:lang w:eastAsia="zh-CN"/>
              </w:rPr>
              <w:t>14</w:t>
            </w:r>
            <w:r w:rsidRPr="00DE04F0">
              <w:rPr>
                <w:lang w:eastAsia="fi-FI"/>
              </w:rPr>
              <w:t>)</w:t>
            </w:r>
          </w:p>
        </w:tc>
      </w:tr>
      <w:tr w:rsidR="00F77C33" w:rsidRPr="00AE4694" w14:paraId="19F72066" w14:textId="77777777" w:rsidTr="009E45B5">
        <w:trPr>
          <w:trHeight w:val="35"/>
          <w:jc w:val="center"/>
        </w:trPr>
        <w:tc>
          <w:tcPr>
            <w:tcW w:w="2957" w:type="dxa"/>
            <w:shd w:val="clear" w:color="auto" w:fill="auto"/>
            <w:tcMar>
              <w:top w:w="28" w:type="dxa"/>
              <w:left w:w="28" w:type="dxa"/>
              <w:bottom w:w="57" w:type="dxa"/>
              <w:right w:w="28" w:type="dxa"/>
            </w:tcMar>
            <w:vAlign w:val="center"/>
          </w:tcPr>
          <w:p w14:paraId="2C94ABBA" w14:textId="77777777" w:rsidR="00F77C33" w:rsidRPr="002F670A" w:rsidRDefault="00F77C33" w:rsidP="001217C1">
            <w:pPr>
              <w:pStyle w:val="TAH"/>
              <w:rPr>
                <w:b w:val="0"/>
                <w:lang w:val="fi-FI" w:eastAsia="fi-FI"/>
              </w:rPr>
            </w:pPr>
            <w:r>
              <w:rPr>
                <w:b w:val="0"/>
                <w:lang w:val="fi-FI" w:eastAsia="fi-FI"/>
              </w:rPr>
              <w:t>DC_28A_n105A</w:t>
            </w:r>
          </w:p>
        </w:tc>
        <w:tc>
          <w:tcPr>
            <w:tcW w:w="3214" w:type="dxa"/>
            <w:tcMar>
              <w:top w:w="28" w:type="dxa"/>
              <w:left w:w="28" w:type="dxa"/>
              <w:bottom w:w="57" w:type="dxa"/>
              <w:right w:w="28" w:type="dxa"/>
            </w:tcMar>
            <w:vAlign w:val="center"/>
          </w:tcPr>
          <w:p w14:paraId="5E8CBBDC" w14:textId="77777777" w:rsidR="00F77C33" w:rsidRPr="00AE4694" w:rsidRDefault="00F77C33" w:rsidP="001217C1">
            <w:pPr>
              <w:pStyle w:val="TAH"/>
              <w:rPr>
                <w:b w:val="0"/>
                <w:lang w:val="en-US" w:eastAsia="fi-FI"/>
              </w:rPr>
            </w:pPr>
            <w:r>
              <w:rPr>
                <w:b w:val="0"/>
                <w:lang w:val="fi-FI" w:eastAsia="fi-FI"/>
              </w:rPr>
              <w:t>DC_28A_n105A</w:t>
            </w:r>
            <w:r w:rsidRPr="001623F6">
              <w:rPr>
                <w:b w:val="0"/>
                <w:vertAlign w:val="superscript"/>
                <w:lang w:val="fi-FI" w:eastAsia="fi-FI"/>
              </w:rPr>
              <w:t>18</w:t>
            </w:r>
          </w:p>
        </w:tc>
        <w:tc>
          <w:tcPr>
            <w:tcW w:w="1868" w:type="dxa"/>
            <w:shd w:val="clear" w:color="auto" w:fill="auto"/>
            <w:tcMar>
              <w:top w:w="28" w:type="dxa"/>
              <w:left w:w="28" w:type="dxa"/>
              <w:bottom w:w="57" w:type="dxa"/>
              <w:right w:w="28" w:type="dxa"/>
            </w:tcMar>
            <w:vAlign w:val="center"/>
          </w:tcPr>
          <w:p w14:paraId="580FD717" w14:textId="77777777" w:rsidR="00F77C33" w:rsidRPr="002C0256" w:rsidRDefault="00F77C33" w:rsidP="001217C1">
            <w:pPr>
              <w:pStyle w:val="TAH"/>
              <w:rPr>
                <w:b w:val="0"/>
                <w:lang w:eastAsia="fi-FI"/>
              </w:rPr>
            </w:pPr>
            <w:r>
              <w:rPr>
                <w:b w:val="0"/>
                <w:lang w:val="fi-FI" w:eastAsia="fi-FI"/>
              </w:rPr>
              <w:t>DC_28_n105</w:t>
            </w:r>
          </w:p>
        </w:tc>
        <w:tc>
          <w:tcPr>
            <w:tcW w:w="1816" w:type="dxa"/>
          </w:tcPr>
          <w:p w14:paraId="72BB63F8" w14:textId="77777777" w:rsidR="00F77C33" w:rsidRDefault="00F77C33" w:rsidP="001217C1">
            <w:pPr>
              <w:pStyle w:val="TAH"/>
              <w:rPr>
                <w:rFonts w:eastAsia="SimSun"/>
                <w:b w:val="0"/>
                <w:lang w:eastAsia="zh-CN"/>
              </w:rPr>
            </w:pPr>
          </w:p>
        </w:tc>
      </w:tr>
      <w:tr w:rsidR="00F77C33" w:rsidRPr="00AE4694" w14:paraId="54DCB6BA" w14:textId="77777777" w:rsidTr="001217C1">
        <w:trPr>
          <w:trHeight w:val="93"/>
          <w:jc w:val="center"/>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1217C1">
            <w:pPr>
              <w:keepNext/>
              <w:keepLines/>
              <w:snapToGrid w:val="0"/>
              <w:spacing w:after="0"/>
              <w:ind w:left="765" w:hangingChars="425" w:hanging="765"/>
              <w:rPr>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tc>
      </w:tr>
    </w:tbl>
    <w:p w14:paraId="325AE98B" w14:textId="77777777" w:rsidR="00F77C33" w:rsidRDefault="00F77C33" w:rsidP="00F77C33">
      <w:pPr>
        <w:keepNext/>
        <w:rPr>
          <w:lang w:eastAsia="zh-CN"/>
        </w:rPr>
      </w:pPr>
    </w:p>
    <w:p w14:paraId="64BE4985" w14:textId="77777777" w:rsidR="00F77C33" w:rsidRDefault="00F77C33" w:rsidP="00F77C33">
      <w:pPr>
        <w:pStyle w:val="4"/>
      </w:pPr>
      <w:r>
        <w:rPr>
          <w:rFonts w:hint="eastAsia"/>
        </w:rPr>
        <w:t>6.1.26</w:t>
      </w:r>
      <w:r>
        <w:t>.2</w:t>
      </w:r>
      <w:r w:rsidRPr="00697599">
        <w:tab/>
      </w:r>
      <w:r>
        <w:t xml:space="preserve">Maximum output power </w:t>
      </w:r>
      <w:r w:rsidRPr="00697599">
        <w:t xml:space="preserve">for </w:t>
      </w:r>
      <w:r w:rsidRPr="00697599">
        <w:rPr>
          <w:rFonts w:hint="eastAsia"/>
        </w:rPr>
        <w:t>DC</w:t>
      </w:r>
    </w:p>
    <w:p w14:paraId="73174CDA" w14:textId="77777777" w:rsidR="00F77C33" w:rsidRPr="00301366" w:rsidRDefault="00F77C33" w:rsidP="00F77C33">
      <w:pPr>
        <w:pStyle w:val="TH"/>
        <w:rPr>
          <w:rFonts w:eastAsia="Yu Mincho"/>
          <w:sz w:val="28"/>
          <w:szCs w:val="28"/>
          <w:lang w:eastAsia="ja-JP"/>
        </w:rPr>
      </w:pPr>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1217C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1217C1">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1217C1">
            <w:pPr>
              <w:pStyle w:val="TAH"/>
              <w:rPr>
                <w:rFonts w:eastAsia="MS Mincho"/>
              </w:rPr>
            </w:pPr>
            <w:r>
              <w:rPr>
                <w:rFonts w:eastAsia="MS Mincho"/>
              </w:rPr>
              <w:t>Power class 3</w:t>
            </w:r>
          </w:p>
          <w:p w14:paraId="34AFBC92" w14:textId="77777777" w:rsidR="00F77C33" w:rsidRDefault="00F77C33" w:rsidP="001217C1">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1217C1">
            <w:pPr>
              <w:pStyle w:val="TAH"/>
              <w:rPr>
                <w:rFonts w:eastAsia="MS Mincho"/>
              </w:rPr>
            </w:pPr>
            <w:r>
              <w:rPr>
                <w:rFonts w:eastAsia="MS Mincho"/>
              </w:rPr>
              <w:t>Tolerance</w:t>
            </w:r>
          </w:p>
          <w:p w14:paraId="7E2EB768" w14:textId="77777777" w:rsidR="00F77C33" w:rsidRDefault="00F77C33" w:rsidP="001217C1">
            <w:pPr>
              <w:pStyle w:val="TAH"/>
              <w:rPr>
                <w:rFonts w:eastAsia="MS Mincho"/>
              </w:rPr>
            </w:pPr>
            <w:r>
              <w:rPr>
                <w:rFonts w:eastAsia="MS Mincho"/>
              </w:rPr>
              <w:t>(dB)</w:t>
            </w:r>
          </w:p>
        </w:tc>
      </w:tr>
      <w:tr w:rsidR="00F77C33" w14:paraId="7DADD46B" w14:textId="77777777" w:rsidTr="001217C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1217C1">
            <w:pPr>
              <w:pStyle w:val="TAH"/>
              <w:rPr>
                <w:b w:val="0"/>
                <w:lang w:val="fi-FI" w:eastAsia="fi-FI"/>
              </w:rPr>
            </w:pPr>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1217C1">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1217C1">
            <w:pPr>
              <w:pStyle w:val="TAC"/>
              <w:rPr>
                <w:rFonts w:eastAsia="MS Mincho"/>
              </w:rPr>
            </w:pPr>
            <w:r w:rsidRPr="00E725F8">
              <w:rPr>
                <w:rFonts w:eastAsia="MS Mincho"/>
              </w:rPr>
              <w:t>+2/-3</w:t>
            </w:r>
          </w:p>
        </w:tc>
      </w:tr>
      <w:tr w:rsidR="00F77C33" w14:paraId="719E32E8" w14:textId="77777777" w:rsidTr="001217C1">
        <w:trPr>
          <w:trHeight w:val="55"/>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1217C1">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tc>
      </w:tr>
    </w:tbl>
    <w:p w14:paraId="5D13E890" w14:textId="77777777" w:rsidR="00F77C33" w:rsidRDefault="00F77C33" w:rsidP="00F77C33">
      <w:pPr>
        <w:pStyle w:val="4"/>
      </w:pPr>
      <w:r>
        <w:rPr>
          <w:rFonts w:hint="eastAsia"/>
        </w:rPr>
        <w:t>6.1.26</w:t>
      </w:r>
      <w:r>
        <w:t>.</w:t>
      </w:r>
      <w:r>
        <w:rPr>
          <w:rFonts w:hint="eastAsia"/>
          <w:lang w:eastAsia="zh-TW"/>
        </w:rPr>
        <w:t>3</w:t>
      </w:r>
      <w:r w:rsidRPr="00697599">
        <w:tab/>
      </w:r>
      <w:r w:rsidRPr="008D0974">
        <w:t>Spurious emission band UE co-existence for DC</w:t>
      </w:r>
    </w:p>
    <w:p w14:paraId="5FCDC6EF" w14:textId="77777777" w:rsidR="00F77C33" w:rsidRPr="00C26FBC" w:rsidRDefault="00F77C33" w:rsidP="00F77C3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p>
    <w:p w14:paraId="7455AADE" w14:textId="77777777" w:rsidR="00F77C33" w:rsidRPr="00697599" w:rsidRDefault="00F77C33" w:rsidP="00F77C33">
      <w:pPr>
        <w:pStyle w:val="TH"/>
        <w:rPr>
          <w:lang w:eastAsia="zh-CN"/>
        </w:rPr>
      </w:pPr>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1217C1">
        <w:trPr>
          <w:jc w:val="center"/>
        </w:trPr>
        <w:tc>
          <w:tcPr>
            <w:tcW w:w="1271" w:type="dxa"/>
            <w:vMerge w:val="restart"/>
            <w:shd w:val="clear" w:color="auto" w:fill="auto"/>
            <w:vAlign w:val="center"/>
          </w:tcPr>
          <w:p w14:paraId="15890402" w14:textId="77777777" w:rsidR="00F77C33" w:rsidRPr="001D386E" w:rsidRDefault="00F77C33" w:rsidP="001217C1">
            <w:pPr>
              <w:pStyle w:val="TAH"/>
              <w:rPr>
                <w:rFonts w:cs="Arial"/>
              </w:rPr>
            </w:pPr>
            <w:r w:rsidRPr="001C0CC4">
              <w:rPr>
                <w:lang w:val="fi-FI"/>
              </w:rPr>
              <w:t>NR</w:t>
            </w:r>
            <w:r w:rsidRPr="001C0CC4">
              <w:t xml:space="preserve"> Band</w:t>
            </w:r>
          </w:p>
        </w:tc>
        <w:tc>
          <w:tcPr>
            <w:tcW w:w="7675" w:type="dxa"/>
            <w:gridSpan w:val="7"/>
            <w:shd w:val="clear" w:color="auto" w:fill="auto"/>
          </w:tcPr>
          <w:p w14:paraId="446B6FDB" w14:textId="77777777" w:rsidR="00F77C33" w:rsidRPr="001D386E" w:rsidRDefault="00F77C33" w:rsidP="001217C1">
            <w:pPr>
              <w:pStyle w:val="TAH"/>
              <w:rPr>
                <w:rFonts w:cs="Arial"/>
              </w:rPr>
            </w:pPr>
            <w:r w:rsidRPr="001D386E">
              <w:rPr>
                <w:rFonts w:cs="Arial"/>
              </w:rPr>
              <w:t xml:space="preserve">Spurious emission </w:t>
            </w:r>
          </w:p>
        </w:tc>
      </w:tr>
      <w:tr w:rsidR="00F77C33" w:rsidRPr="001D386E" w14:paraId="4CB2A8DA" w14:textId="77777777" w:rsidTr="001217C1">
        <w:trPr>
          <w:jc w:val="center"/>
        </w:trPr>
        <w:tc>
          <w:tcPr>
            <w:tcW w:w="1271" w:type="dxa"/>
            <w:vMerge/>
            <w:tcBorders>
              <w:bottom w:val="single" w:sz="6" w:space="0" w:color="auto"/>
            </w:tcBorders>
            <w:vAlign w:val="center"/>
          </w:tcPr>
          <w:p w14:paraId="1DD5300C" w14:textId="77777777" w:rsidR="00F77C33" w:rsidRPr="001D386E" w:rsidRDefault="00F77C33" w:rsidP="001217C1">
            <w:pPr>
              <w:pStyle w:val="TAH"/>
              <w:rPr>
                <w:rFonts w:cs="Arial"/>
              </w:rPr>
            </w:pPr>
          </w:p>
        </w:tc>
        <w:tc>
          <w:tcPr>
            <w:tcW w:w="2855" w:type="dxa"/>
            <w:shd w:val="clear" w:color="auto" w:fill="auto"/>
          </w:tcPr>
          <w:p w14:paraId="16A0F4DC" w14:textId="77777777" w:rsidR="00F77C33" w:rsidRPr="001D386E" w:rsidRDefault="00F77C33" w:rsidP="001217C1">
            <w:pPr>
              <w:pStyle w:val="TAH"/>
              <w:rPr>
                <w:rFonts w:cs="Arial"/>
              </w:rPr>
            </w:pPr>
            <w:r w:rsidRPr="001D386E">
              <w:rPr>
                <w:rFonts w:cs="Arial"/>
              </w:rPr>
              <w:t>Protected band</w:t>
            </w:r>
          </w:p>
        </w:tc>
        <w:tc>
          <w:tcPr>
            <w:tcW w:w="1906" w:type="dxa"/>
            <w:gridSpan w:val="3"/>
            <w:shd w:val="clear" w:color="auto" w:fill="auto"/>
          </w:tcPr>
          <w:p w14:paraId="37DE4DC0" w14:textId="77777777" w:rsidR="00F77C33" w:rsidRPr="001D386E" w:rsidRDefault="00F77C33" w:rsidP="001217C1">
            <w:pPr>
              <w:pStyle w:val="TAH"/>
              <w:rPr>
                <w:rFonts w:cs="Arial"/>
              </w:rPr>
            </w:pPr>
            <w:r w:rsidRPr="001D386E">
              <w:rPr>
                <w:rFonts w:cs="Arial"/>
              </w:rPr>
              <w:t>Frequency range (MHz)</w:t>
            </w:r>
          </w:p>
        </w:tc>
        <w:tc>
          <w:tcPr>
            <w:tcW w:w="1134" w:type="dxa"/>
            <w:shd w:val="clear" w:color="auto" w:fill="auto"/>
          </w:tcPr>
          <w:p w14:paraId="66599092" w14:textId="77777777" w:rsidR="00F77C33" w:rsidRPr="001D386E" w:rsidRDefault="00F77C33" w:rsidP="001217C1">
            <w:pPr>
              <w:pStyle w:val="TAH"/>
              <w:rPr>
                <w:rFonts w:cs="Arial"/>
              </w:rPr>
            </w:pPr>
            <w:r w:rsidRPr="001D386E">
              <w:rPr>
                <w:rFonts w:cs="Arial"/>
              </w:rPr>
              <w:t>Maximum Level (dBm)</w:t>
            </w:r>
          </w:p>
        </w:tc>
        <w:tc>
          <w:tcPr>
            <w:tcW w:w="851" w:type="dxa"/>
            <w:shd w:val="clear" w:color="auto" w:fill="auto"/>
          </w:tcPr>
          <w:p w14:paraId="150C185E" w14:textId="77777777" w:rsidR="00F77C33" w:rsidRPr="001D386E" w:rsidRDefault="00F77C33" w:rsidP="001217C1">
            <w:pPr>
              <w:pStyle w:val="TAH"/>
              <w:rPr>
                <w:rFonts w:cs="Arial"/>
              </w:rPr>
            </w:pPr>
            <w:r w:rsidRPr="001D386E">
              <w:rPr>
                <w:rFonts w:cs="Arial"/>
              </w:rPr>
              <w:t>MBW (MHz)</w:t>
            </w:r>
          </w:p>
        </w:tc>
        <w:tc>
          <w:tcPr>
            <w:tcW w:w="929" w:type="dxa"/>
            <w:shd w:val="clear" w:color="auto" w:fill="auto"/>
            <w:noWrap/>
          </w:tcPr>
          <w:p w14:paraId="0C0F9423" w14:textId="77777777" w:rsidR="00F77C33" w:rsidRPr="001D386E" w:rsidRDefault="00F77C33" w:rsidP="001217C1">
            <w:pPr>
              <w:pStyle w:val="TAH"/>
              <w:rPr>
                <w:rFonts w:cs="Arial"/>
              </w:rPr>
            </w:pPr>
            <w:r w:rsidRPr="001D386E">
              <w:rPr>
                <w:rFonts w:cs="Arial"/>
              </w:rPr>
              <w:t>NOTE</w:t>
            </w:r>
          </w:p>
        </w:tc>
      </w:tr>
      <w:tr w:rsidR="00F77C33" w:rsidRPr="001D386E" w14:paraId="607C4102" w14:textId="77777777" w:rsidTr="001217C1">
        <w:trPr>
          <w:jc w:val="center"/>
        </w:trPr>
        <w:tc>
          <w:tcPr>
            <w:tcW w:w="1271" w:type="dxa"/>
            <w:vMerge w:val="restart"/>
            <w:tcBorders>
              <w:top w:val="single" w:sz="6" w:space="0" w:color="auto"/>
              <w:bottom w:val="nil"/>
            </w:tcBorders>
            <w:shd w:val="clear" w:color="auto" w:fill="auto"/>
          </w:tcPr>
          <w:p w14:paraId="7D049E7D" w14:textId="77777777" w:rsidR="00F77C33" w:rsidRPr="001D386E" w:rsidRDefault="00F77C33" w:rsidP="001217C1">
            <w:pPr>
              <w:pStyle w:val="TAC"/>
              <w:keepLines w:val="0"/>
              <w:rPr>
                <w:rFonts w:cs="Arial"/>
                <w:sz w:val="16"/>
                <w:szCs w:val="16"/>
              </w:rPr>
            </w:pPr>
            <w:r>
              <w:rPr>
                <w:rFonts w:cs="Arial"/>
                <w:sz w:val="16"/>
                <w:szCs w:val="16"/>
              </w:rPr>
              <w:t>DC_28_n</w:t>
            </w:r>
            <w:r w:rsidRPr="001D386E">
              <w:rPr>
                <w:rFonts w:cs="Arial"/>
                <w:sz w:val="16"/>
                <w:szCs w:val="16"/>
              </w:rPr>
              <w:t>1</w:t>
            </w:r>
            <w:r>
              <w:rPr>
                <w:rFonts w:cs="Arial"/>
                <w:sz w:val="16"/>
                <w:szCs w:val="16"/>
              </w:rPr>
              <w:t>05</w:t>
            </w:r>
          </w:p>
        </w:tc>
        <w:tc>
          <w:tcPr>
            <w:tcW w:w="2855" w:type="dxa"/>
            <w:shd w:val="clear" w:color="auto" w:fill="auto"/>
          </w:tcPr>
          <w:p w14:paraId="354125CF" w14:textId="77777777" w:rsidR="00F77C33" w:rsidRPr="001D386E" w:rsidRDefault="00F77C33" w:rsidP="001217C1">
            <w:pPr>
              <w:pStyle w:val="TAL"/>
              <w:rPr>
                <w:rFonts w:cs="Arial"/>
                <w:sz w:val="16"/>
                <w:szCs w:val="16"/>
              </w:rPr>
            </w:pPr>
            <w:r w:rsidRPr="00B561BB">
              <w:rPr>
                <w:sz w:val="16"/>
              </w:rPr>
              <w:t>E-UTRA Band 4, 5, 12, 13, 14, 17, 24, 26, 30, 48, 53, 54, 66, 85</w:t>
            </w:r>
          </w:p>
        </w:tc>
        <w:tc>
          <w:tcPr>
            <w:tcW w:w="772" w:type="dxa"/>
            <w:shd w:val="clear" w:color="auto" w:fill="auto"/>
          </w:tcPr>
          <w:p w14:paraId="1F544E8B"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0055E3E5"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7A1480E9"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7FA257BD" w14:textId="77777777" w:rsidR="00F77C33" w:rsidRPr="001D386E" w:rsidRDefault="00F77C33" w:rsidP="001217C1">
            <w:pPr>
              <w:pStyle w:val="TAC"/>
              <w:keepLines w:val="0"/>
              <w:rPr>
                <w:rFonts w:cs="Arial"/>
                <w:sz w:val="16"/>
                <w:szCs w:val="16"/>
              </w:rPr>
            </w:pPr>
            <w:r w:rsidRPr="00B561BB">
              <w:rPr>
                <w:sz w:val="16"/>
              </w:rPr>
              <w:t>-50</w:t>
            </w:r>
          </w:p>
        </w:tc>
        <w:tc>
          <w:tcPr>
            <w:tcW w:w="851" w:type="dxa"/>
            <w:shd w:val="clear" w:color="auto" w:fill="auto"/>
            <w:noWrap/>
          </w:tcPr>
          <w:p w14:paraId="120CE7DF"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14281362" w14:textId="77777777" w:rsidR="00F77C33" w:rsidRPr="001D386E" w:rsidRDefault="00F77C33" w:rsidP="001217C1">
            <w:pPr>
              <w:pStyle w:val="TAC"/>
              <w:keepLines w:val="0"/>
              <w:rPr>
                <w:rFonts w:cs="Arial"/>
                <w:sz w:val="16"/>
                <w:szCs w:val="16"/>
              </w:rPr>
            </w:pPr>
          </w:p>
        </w:tc>
      </w:tr>
      <w:tr w:rsidR="00F77C33" w:rsidRPr="001D386E" w14:paraId="312A6EAB" w14:textId="77777777" w:rsidTr="001217C1">
        <w:trPr>
          <w:jc w:val="center"/>
        </w:trPr>
        <w:tc>
          <w:tcPr>
            <w:tcW w:w="1271" w:type="dxa"/>
            <w:vMerge/>
            <w:tcBorders>
              <w:top w:val="nil"/>
              <w:bottom w:val="nil"/>
            </w:tcBorders>
            <w:shd w:val="clear" w:color="auto" w:fill="auto"/>
          </w:tcPr>
          <w:p w14:paraId="19D6E297" w14:textId="77777777" w:rsidR="00F77C33" w:rsidRPr="001D386E" w:rsidRDefault="00F77C33" w:rsidP="001217C1">
            <w:pPr>
              <w:pStyle w:val="TAC"/>
              <w:keepLines w:val="0"/>
              <w:rPr>
                <w:rFonts w:cs="Arial"/>
                <w:sz w:val="16"/>
                <w:szCs w:val="16"/>
              </w:rPr>
            </w:pPr>
          </w:p>
        </w:tc>
        <w:tc>
          <w:tcPr>
            <w:tcW w:w="2855" w:type="dxa"/>
            <w:shd w:val="clear" w:color="auto" w:fill="auto"/>
          </w:tcPr>
          <w:p w14:paraId="63BF6DCE" w14:textId="77777777" w:rsidR="00F77C33" w:rsidRPr="00B561BB" w:rsidRDefault="00F77C33" w:rsidP="001217C1">
            <w:pPr>
              <w:pStyle w:val="TAL"/>
              <w:rPr>
                <w:sz w:val="16"/>
                <w:lang w:val="sv-FI"/>
              </w:rPr>
            </w:pPr>
            <w:r w:rsidRPr="00B561BB">
              <w:rPr>
                <w:sz w:val="16"/>
                <w:lang w:val="sv-FI"/>
              </w:rPr>
              <w:t>E-UTRA Band 2, 25, 41, 70,</w:t>
            </w:r>
          </w:p>
          <w:p w14:paraId="41E46575" w14:textId="77777777" w:rsidR="00F77C33" w:rsidRPr="00236E7E" w:rsidRDefault="00F77C33" w:rsidP="001217C1">
            <w:pPr>
              <w:pStyle w:val="TAL"/>
              <w:rPr>
                <w:rFonts w:cs="Arial"/>
                <w:sz w:val="16"/>
                <w:szCs w:val="16"/>
                <w:lang w:val="sv-FI"/>
              </w:rPr>
            </w:pPr>
            <w:r w:rsidRPr="00B561BB">
              <w:rPr>
                <w:sz w:val="16"/>
                <w:lang w:val="sv-FI"/>
              </w:rPr>
              <w:t>NR Band n77</w:t>
            </w:r>
          </w:p>
        </w:tc>
        <w:tc>
          <w:tcPr>
            <w:tcW w:w="772" w:type="dxa"/>
            <w:shd w:val="clear" w:color="auto" w:fill="auto"/>
          </w:tcPr>
          <w:p w14:paraId="72150960"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2C1599D8"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53BBB195"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62989138" w14:textId="77777777" w:rsidR="00F77C33" w:rsidRPr="001D386E" w:rsidRDefault="00F77C33" w:rsidP="001217C1">
            <w:pPr>
              <w:pStyle w:val="TAC"/>
              <w:keepLines w:val="0"/>
              <w:rPr>
                <w:rFonts w:cs="Arial"/>
                <w:sz w:val="16"/>
                <w:szCs w:val="16"/>
              </w:rPr>
            </w:pPr>
            <w:r w:rsidRPr="00B561BB">
              <w:rPr>
                <w:sz w:val="16"/>
              </w:rPr>
              <w:t>-50</w:t>
            </w:r>
          </w:p>
        </w:tc>
        <w:tc>
          <w:tcPr>
            <w:tcW w:w="851" w:type="dxa"/>
            <w:shd w:val="clear" w:color="auto" w:fill="auto"/>
            <w:noWrap/>
          </w:tcPr>
          <w:p w14:paraId="1208075C"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590F0B1E" w14:textId="77777777" w:rsidR="00F77C33" w:rsidRPr="001D386E" w:rsidRDefault="00F77C33" w:rsidP="001217C1">
            <w:pPr>
              <w:pStyle w:val="TAC"/>
              <w:keepLines w:val="0"/>
              <w:rPr>
                <w:rFonts w:cs="Arial"/>
                <w:sz w:val="16"/>
                <w:szCs w:val="16"/>
              </w:rPr>
            </w:pPr>
            <w:r w:rsidRPr="00B561BB">
              <w:rPr>
                <w:sz w:val="16"/>
              </w:rPr>
              <w:t>2</w:t>
            </w:r>
          </w:p>
        </w:tc>
      </w:tr>
      <w:tr w:rsidR="00F77C33" w:rsidRPr="001D386E" w14:paraId="5F1DA4CE" w14:textId="77777777" w:rsidTr="001217C1">
        <w:trPr>
          <w:jc w:val="center"/>
        </w:trPr>
        <w:tc>
          <w:tcPr>
            <w:tcW w:w="1271" w:type="dxa"/>
            <w:vMerge/>
            <w:tcBorders>
              <w:top w:val="nil"/>
              <w:bottom w:val="nil"/>
            </w:tcBorders>
            <w:shd w:val="clear" w:color="auto" w:fill="auto"/>
          </w:tcPr>
          <w:p w14:paraId="43E457C2" w14:textId="77777777" w:rsidR="00F77C33" w:rsidRPr="001D386E" w:rsidRDefault="00F77C33" w:rsidP="001217C1">
            <w:pPr>
              <w:pStyle w:val="TAC"/>
              <w:keepLines w:val="0"/>
              <w:rPr>
                <w:rFonts w:cs="Arial"/>
                <w:sz w:val="16"/>
                <w:szCs w:val="16"/>
              </w:rPr>
            </w:pPr>
          </w:p>
        </w:tc>
        <w:tc>
          <w:tcPr>
            <w:tcW w:w="2855" w:type="dxa"/>
            <w:shd w:val="clear" w:color="auto" w:fill="auto"/>
          </w:tcPr>
          <w:p w14:paraId="2A078BD0" w14:textId="77777777" w:rsidR="00F77C33" w:rsidRPr="001D386E" w:rsidRDefault="00F77C33" w:rsidP="001217C1">
            <w:pPr>
              <w:pStyle w:val="TAL"/>
              <w:rPr>
                <w:rFonts w:cs="Arial"/>
                <w:sz w:val="16"/>
                <w:szCs w:val="16"/>
              </w:rPr>
            </w:pPr>
            <w:r w:rsidRPr="00B561BB">
              <w:rPr>
                <w:sz w:val="16"/>
              </w:rPr>
              <w:t>E-UTRA Band 29</w:t>
            </w:r>
          </w:p>
        </w:tc>
        <w:tc>
          <w:tcPr>
            <w:tcW w:w="772" w:type="dxa"/>
            <w:shd w:val="clear" w:color="auto" w:fill="auto"/>
          </w:tcPr>
          <w:p w14:paraId="7E8B7856"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479469E9"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23AFF46D"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3040B8D7" w14:textId="77777777" w:rsidR="00F77C33" w:rsidRPr="001D386E" w:rsidRDefault="00F77C33" w:rsidP="001217C1">
            <w:pPr>
              <w:pStyle w:val="TAC"/>
              <w:keepLines w:val="0"/>
              <w:rPr>
                <w:rFonts w:cs="Arial"/>
                <w:sz w:val="16"/>
                <w:szCs w:val="16"/>
              </w:rPr>
            </w:pPr>
            <w:r w:rsidRPr="00B561BB">
              <w:rPr>
                <w:sz w:val="16"/>
              </w:rPr>
              <w:t>-38</w:t>
            </w:r>
          </w:p>
        </w:tc>
        <w:tc>
          <w:tcPr>
            <w:tcW w:w="851" w:type="dxa"/>
            <w:shd w:val="clear" w:color="auto" w:fill="auto"/>
            <w:noWrap/>
          </w:tcPr>
          <w:p w14:paraId="3DFFCF45"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19BF68A1" w14:textId="77777777" w:rsidR="00F77C33" w:rsidRPr="001D386E" w:rsidRDefault="00F77C33" w:rsidP="001217C1">
            <w:pPr>
              <w:pStyle w:val="TAC"/>
              <w:keepLines w:val="0"/>
              <w:rPr>
                <w:rFonts w:cs="Arial"/>
                <w:sz w:val="16"/>
                <w:szCs w:val="16"/>
              </w:rPr>
            </w:pPr>
            <w:r w:rsidRPr="00B561BB">
              <w:rPr>
                <w:sz w:val="16"/>
              </w:rPr>
              <w:t>15</w:t>
            </w:r>
          </w:p>
        </w:tc>
      </w:tr>
      <w:tr w:rsidR="00F77C33" w:rsidRPr="001D386E" w14:paraId="6DFC3BBF" w14:textId="77777777" w:rsidTr="001217C1">
        <w:trPr>
          <w:jc w:val="center"/>
        </w:trPr>
        <w:tc>
          <w:tcPr>
            <w:tcW w:w="1271" w:type="dxa"/>
            <w:tcBorders>
              <w:top w:val="nil"/>
              <w:bottom w:val="single" w:sz="6" w:space="0" w:color="auto"/>
            </w:tcBorders>
            <w:shd w:val="clear" w:color="auto" w:fill="auto"/>
          </w:tcPr>
          <w:p w14:paraId="0F485525" w14:textId="77777777" w:rsidR="00F77C33" w:rsidRPr="001D386E" w:rsidRDefault="00F77C33" w:rsidP="001217C1">
            <w:pPr>
              <w:pStyle w:val="TAC"/>
              <w:keepLines w:val="0"/>
              <w:rPr>
                <w:rFonts w:cs="Arial"/>
                <w:sz w:val="16"/>
                <w:szCs w:val="16"/>
              </w:rPr>
            </w:pPr>
          </w:p>
        </w:tc>
        <w:tc>
          <w:tcPr>
            <w:tcW w:w="2855" w:type="dxa"/>
            <w:shd w:val="clear" w:color="auto" w:fill="auto"/>
          </w:tcPr>
          <w:p w14:paraId="64F72BE7" w14:textId="77777777" w:rsidR="00F77C33" w:rsidRPr="00B561BB" w:rsidRDefault="00F77C33" w:rsidP="001217C1">
            <w:pPr>
              <w:pStyle w:val="TAL"/>
              <w:rPr>
                <w:sz w:val="16"/>
              </w:rPr>
            </w:pPr>
            <w:r w:rsidRPr="00B561BB">
              <w:rPr>
                <w:sz w:val="16"/>
              </w:rPr>
              <w:t>E-UTRA Band 71</w:t>
            </w:r>
            <w:r w:rsidRPr="00B561BB">
              <w:rPr>
                <w:sz w:val="16"/>
              </w:rPr>
              <w:tab/>
            </w:r>
          </w:p>
        </w:tc>
        <w:tc>
          <w:tcPr>
            <w:tcW w:w="772" w:type="dxa"/>
            <w:shd w:val="clear" w:color="auto" w:fill="auto"/>
          </w:tcPr>
          <w:p w14:paraId="795C3759" w14:textId="77777777" w:rsidR="00F77C33" w:rsidRPr="00B561BB" w:rsidRDefault="00F77C33" w:rsidP="001217C1">
            <w:pPr>
              <w:pStyle w:val="TAR"/>
              <w:rPr>
                <w:sz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61C449E4" w14:textId="77777777" w:rsidR="00F77C33" w:rsidRPr="00B561BB" w:rsidRDefault="00F77C33" w:rsidP="001217C1">
            <w:pPr>
              <w:pStyle w:val="TAC"/>
              <w:keepLines w:val="0"/>
              <w:rPr>
                <w:sz w:val="16"/>
              </w:rPr>
            </w:pPr>
            <w:r w:rsidRPr="00B561BB">
              <w:rPr>
                <w:sz w:val="16"/>
              </w:rPr>
              <w:t>-</w:t>
            </w:r>
          </w:p>
        </w:tc>
        <w:tc>
          <w:tcPr>
            <w:tcW w:w="772" w:type="dxa"/>
            <w:shd w:val="clear" w:color="auto" w:fill="auto"/>
          </w:tcPr>
          <w:p w14:paraId="425393B5" w14:textId="77777777" w:rsidR="00F77C33" w:rsidRPr="00B561BB" w:rsidRDefault="00F77C33" w:rsidP="001217C1">
            <w:pPr>
              <w:pStyle w:val="TAL"/>
              <w:rPr>
                <w:sz w:val="16"/>
              </w:rPr>
            </w:pPr>
            <w:r w:rsidRPr="00B561BB">
              <w:rPr>
                <w:sz w:val="16"/>
              </w:rPr>
              <w:t>F</w:t>
            </w:r>
            <w:r w:rsidRPr="00B561BB">
              <w:rPr>
                <w:sz w:val="16"/>
                <w:vertAlign w:val="subscript"/>
              </w:rPr>
              <w:t>DL_high</w:t>
            </w:r>
          </w:p>
        </w:tc>
        <w:tc>
          <w:tcPr>
            <w:tcW w:w="1134" w:type="dxa"/>
            <w:shd w:val="clear" w:color="auto" w:fill="auto"/>
          </w:tcPr>
          <w:p w14:paraId="1B566577" w14:textId="77777777" w:rsidR="00F77C33" w:rsidRPr="00B561BB" w:rsidRDefault="00F77C33" w:rsidP="001217C1">
            <w:pPr>
              <w:pStyle w:val="TAC"/>
              <w:keepLines w:val="0"/>
              <w:rPr>
                <w:sz w:val="16"/>
              </w:rPr>
            </w:pPr>
            <w:r w:rsidRPr="00B561BB">
              <w:rPr>
                <w:sz w:val="16"/>
              </w:rPr>
              <w:t>-50</w:t>
            </w:r>
          </w:p>
        </w:tc>
        <w:tc>
          <w:tcPr>
            <w:tcW w:w="851" w:type="dxa"/>
            <w:shd w:val="clear" w:color="auto" w:fill="auto"/>
            <w:noWrap/>
          </w:tcPr>
          <w:p w14:paraId="5C7F507C" w14:textId="77777777" w:rsidR="00F77C33" w:rsidRPr="00B561BB" w:rsidRDefault="00F77C33" w:rsidP="001217C1">
            <w:pPr>
              <w:pStyle w:val="TAC"/>
              <w:keepLines w:val="0"/>
              <w:rPr>
                <w:sz w:val="16"/>
              </w:rPr>
            </w:pPr>
            <w:r w:rsidRPr="00B561BB">
              <w:rPr>
                <w:sz w:val="16"/>
              </w:rPr>
              <w:t>1</w:t>
            </w:r>
          </w:p>
        </w:tc>
        <w:tc>
          <w:tcPr>
            <w:tcW w:w="929" w:type="dxa"/>
            <w:shd w:val="clear" w:color="auto" w:fill="auto"/>
            <w:noWrap/>
          </w:tcPr>
          <w:p w14:paraId="1B3F7F1D" w14:textId="77777777" w:rsidR="00F77C33" w:rsidRPr="00B561BB" w:rsidRDefault="00F77C33" w:rsidP="001217C1">
            <w:pPr>
              <w:pStyle w:val="TAC"/>
              <w:keepLines w:val="0"/>
              <w:rPr>
                <w:sz w:val="16"/>
              </w:rPr>
            </w:pPr>
            <w:r w:rsidRPr="00B561BB">
              <w:rPr>
                <w:sz w:val="16"/>
              </w:rPr>
              <w:t>15</w:t>
            </w:r>
          </w:p>
        </w:tc>
      </w:tr>
      <w:tr w:rsidR="00F77C33" w:rsidRPr="001D386E" w14:paraId="14FAC122" w14:textId="77777777" w:rsidTr="001217C1">
        <w:trPr>
          <w:jc w:val="center"/>
        </w:trPr>
        <w:tc>
          <w:tcPr>
            <w:tcW w:w="8946" w:type="dxa"/>
            <w:gridSpan w:val="8"/>
            <w:shd w:val="clear" w:color="auto" w:fill="auto"/>
          </w:tcPr>
          <w:p w14:paraId="008D01C8" w14:textId="77777777" w:rsidR="00F77C33" w:rsidRDefault="00F77C33" w:rsidP="001217C1">
            <w:pPr>
              <w:pStyle w:val="TAC"/>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C89FEA4" w14:textId="77777777" w:rsidR="00F77C33" w:rsidRPr="001D386E" w:rsidRDefault="00F77C33" w:rsidP="001217C1">
            <w:pPr>
              <w:pStyle w:val="TAC"/>
              <w:keepLines w:val="0"/>
              <w:jc w:val="left"/>
              <w:rPr>
                <w:rFonts w:cs="Arial"/>
                <w:sz w:val="16"/>
                <w:szCs w:val="16"/>
              </w:rPr>
            </w:pPr>
            <w:r w:rsidRPr="001D386E">
              <w:rPr>
                <w:rFonts w:cs="Arial"/>
              </w:rPr>
              <w:t>NOTE 15:</w:t>
            </w:r>
            <w:r>
              <w:rPr>
                <w:rFonts w:cs="Arial" w:hint="eastAsia"/>
                <w:lang w:eastAsia="zh-TW"/>
              </w:rPr>
              <w:t xml:space="preserve"> </w:t>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72CFF556" w14:textId="77777777" w:rsidR="00F77C33" w:rsidRDefault="00F77C33" w:rsidP="00F77C33">
      <w:pPr>
        <w:keepNext/>
      </w:pPr>
    </w:p>
    <w:p w14:paraId="2F03E917" w14:textId="77777777" w:rsidR="00F77C33" w:rsidRPr="00414072" w:rsidRDefault="00F77C33" w:rsidP="00F77C33">
      <w:pPr>
        <w:pStyle w:val="4"/>
        <w:rPr>
          <w:lang w:val="en-US"/>
        </w:rPr>
      </w:pPr>
      <w:r>
        <w:rPr>
          <w:lang w:val="en-US"/>
        </w:rPr>
        <w:t>6.1.26</w:t>
      </w:r>
      <w:r w:rsidRPr="00414072">
        <w:rPr>
          <w:lang w:val="en-US"/>
        </w:rPr>
        <w:t>.4</w:t>
      </w:r>
      <w:r w:rsidRPr="00414072">
        <w:rPr>
          <w:lang w:val="en-US"/>
        </w:rPr>
        <w:tab/>
        <w:t>MSD analysis for DC</w:t>
      </w:r>
    </w:p>
    <w:p w14:paraId="4411F325" w14:textId="77777777" w:rsidR="00F77C33" w:rsidRPr="002E6975" w:rsidRDefault="00F77C33" w:rsidP="00F77C3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p>
    <w:p w14:paraId="7FA99978" w14:textId="77777777" w:rsidR="00F77C33" w:rsidRDefault="00F77C33" w:rsidP="00F77C33">
      <w:pPr>
        <w:pStyle w:val="TH"/>
        <w:rPr>
          <w:lang w:eastAsia="zh-CN"/>
        </w:rPr>
      </w:pPr>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1217C1">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UE UL carriers</w:t>
            </w:r>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fy_high</w:t>
            </w:r>
          </w:p>
        </w:tc>
      </w:tr>
      <w:tr w:rsidR="00F77C33" w:rsidRPr="00BF6248" w14:paraId="102F4192" w14:textId="77777777" w:rsidTr="001217C1">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UL frequency (MHz)</w:t>
            </w:r>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748</w:t>
            </w:r>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663</w:t>
            </w:r>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r>
      <w:tr w:rsidR="00F77C33" w:rsidRPr="00BF6248" w14:paraId="0A766253"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lastRenderedPageBreak/>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2*fx_low</w:t>
            </w:r>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2*fx_high</w:t>
            </w:r>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fy_low</w:t>
            </w:r>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fy_high</w:t>
            </w:r>
          </w:p>
        </w:tc>
      </w:tr>
      <w:tr w:rsidR="00F77C33" w:rsidRPr="00BF6248" w14:paraId="50B36836" w14:textId="77777777" w:rsidTr="001217C1">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1496</w:t>
            </w:r>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1326</w:t>
            </w:r>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r>
      <w:tr w:rsidR="00F77C33" w:rsidRPr="00BF6248" w14:paraId="57CF931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3*fx_low</w:t>
            </w:r>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3*fx_high</w:t>
            </w:r>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fy_low</w:t>
            </w:r>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fy_high</w:t>
            </w:r>
          </w:p>
        </w:tc>
      </w:tr>
      <w:tr w:rsidR="00F77C33" w:rsidRPr="00BF6248" w14:paraId="02395E7B"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2244</w:t>
            </w:r>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1989</w:t>
            </w:r>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r>
      <w:tr w:rsidR="00F77C33" w:rsidRPr="00BF6248" w14:paraId="6C73D03B"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4*fx_low</w:t>
            </w:r>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4*fx_high</w:t>
            </w:r>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fy_low</w:t>
            </w:r>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fy_high</w:t>
            </w:r>
          </w:p>
        </w:tc>
      </w:tr>
      <w:tr w:rsidR="00F77C33" w:rsidRPr="00BF6248" w14:paraId="11B160F5"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2992</w:t>
            </w:r>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2652</w:t>
            </w:r>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r>
      <w:tr w:rsidR="00F77C33" w:rsidRPr="00BF6248" w14:paraId="592BAE0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5*fx_low</w:t>
            </w:r>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5*fx_high</w:t>
            </w:r>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fy_low</w:t>
            </w:r>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fy_high</w:t>
            </w:r>
          </w:p>
        </w:tc>
      </w:tr>
      <w:tr w:rsidR="00F77C33" w:rsidRPr="00BF6248" w14:paraId="759CF2B7"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3740</w:t>
            </w:r>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3315</w:t>
            </w:r>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r>
      <w:tr w:rsidR="00F77C33" w:rsidRPr="00BF6248" w14:paraId="691FAA62"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fx_high|</w:t>
            </w:r>
          </w:p>
        </w:tc>
      </w:tr>
      <w:tr w:rsidR="00F77C33" w:rsidRPr="00BF6248" w14:paraId="4443C7EB" w14:textId="77777777" w:rsidTr="001217C1">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85</w:t>
            </w:r>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1366</w:t>
            </w:r>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1451</w:t>
            </w:r>
          </w:p>
        </w:tc>
      </w:tr>
      <w:tr w:rsidR="00F77C33" w:rsidRPr="00BF6248" w14:paraId="1CAFE972"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fx_low|</w:t>
            </w:r>
          </w:p>
        </w:tc>
      </w:tr>
      <w:tr w:rsidR="00F77C33" w:rsidRPr="00BF6248" w14:paraId="1F3BE94A" w14:textId="77777777" w:rsidTr="001217C1">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833</w:t>
            </w:r>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578</w:t>
            </w:r>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4D753463"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fx_high|</w:t>
            </w:r>
          </w:p>
        </w:tc>
      </w:tr>
      <w:tr w:rsidR="00F77C33" w:rsidRPr="00BF6248" w14:paraId="0A3C444E" w14:textId="77777777" w:rsidTr="001217C1">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2069</w:t>
            </w:r>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2199</w:t>
            </w:r>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2029</w:t>
            </w:r>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2154</w:t>
            </w:r>
          </w:p>
        </w:tc>
      </w:tr>
      <w:tr w:rsidR="00F77C33" w:rsidRPr="00BF6248" w14:paraId="54680C7C"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1*fx_low|</w:t>
            </w:r>
          </w:p>
        </w:tc>
      </w:tr>
      <w:tr w:rsidR="00F77C33" w:rsidRPr="00BF6248" w14:paraId="35B088C9"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1581</w:t>
            </w:r>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1241</w:t>
            </w:r>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r>
      <w:tr w:rsidR="00F77C33" w:rsidRPr="00BF6248" w14:paraId="7A24146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fy_low|</w:t>
            </w:r>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fy_high|</w:t>
            </w:r>
          </w:p>
        </w:tc>
      </w:tr>
      <w:tr w:rsidR="00F77C33" w:rsidRPr="00BF6248" w14:paraId="42F5BBA1"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170</w:t>
            </w:r>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2732</w:t>
            </w:r>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2902</w:t>
            </w:r>
          </w:p>
        </w:tc>
      </w:tr>
      <w:tr w:rsidR="00F77C33" w:rsidRPr="00BF6248" w14:paraId="44177330"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+ 1*fx_low|</w:t>
            </w:r>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+ 1*fx_high|</w:t>
            </w:r>
          </w:p>
        </w:tc>
      </w:tr>
      <w:tr w:rsidR="00F77C33" w:rsidRPr="00BF6248" w14:paraId="41F67046"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2772</w:t>
            </w:r>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2947</w:t>
            </w:r>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2692</w:t>
            </w:r>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2857</w:t>
            </w:r>
          </w:p>
        </w:tc>
      </w:tr>
      <w:tr w:rsidR="00F77C33" w:rsidRPr="00BF6248" w14:paraId="5E060D5A"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4*fx_low|</w:t>
            </w:r>
          </w:p>
        </w:tc>
      </w:tr>
      <w:tr w:rsidR="00F77C33" w:rsidRPr="00BF6248" w14:paraId="7C2DD8BC"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1904</w:t>
            </w:r>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2329</w:t>
            </w:r>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r>
      <w:tr w:rsidR="00F77C33" w:rsidRPr="00BF6248" w14:paraId="4AA01451"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-3*fx_low|</w:t>
            </w:r>
          </w:p>
        </w:tc>
      </w:tr>
      <w:tr w:rsidR="00F77C33" w:rsidRPr="00BF6248" w14:paraId="10E77B70"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493</w:t>
            </w:r>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918</w:t>
            </w:r>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3D38FC8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+ 4*fx_high|</w:t>
            </w:r>
          </w:p>
        </w:tc>
      </w:tr>
      <w:tr w:rsidR="00F77C33" w:rsidRPr="00BF6248" w14:paraId="360CD09B"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3355</w:t>
            </w:r>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3560</w:t>
            </w:r>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3475</w:t>
            </w:r>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3695</w:t>
            </w:r>
          </w:p>
        </w:tc>
      </w:tr>
      <w:tr w:rsidR="00F77C33" w:rsidRPr="00BF6248" w14:paraId="1B0702C4"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+ 3*fx_high|</w:t>
            </w:r>
          </w:p>
        </w:tc>
      </w:tr>
      <w:tr w:rsidR="00F77C33" w:rsidRPr="00BF6248" w14:paraId="61DC2446" w14:textId="77777777" w:rsidTr="001217C1">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3395</w:t>
            </w:r>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3605</w:t>
            </w:r>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3435</w:t>
            </w:r>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3650</w:t>
            </w:r>
          </w:p>
        </w:tc>
      </w:tr>
    </w:tbl>
    <w:p w14:paraId="55688831" w14:textId="77777777" w:rsidR="00F77C33" w:rsidRPr="00E62D8E" w:rsidRDefault="00F77C33" w:rsidP="00F77C33">
      <w:pPr>
        <w:keepNext/>
        <w:rPr>
          <w:lang w:eastAsia="zh-CN"/>
        </w:rPr>
      </w:pPr>
    </w:p>
    <w:p w14:paraId="263D95D2" w14:textId="77777777" w:rsidR="00F77C33" w:rsidRDefault="00F77C33" w:rsidP="00F77C33">
      <w:pPr>
        <w:keepNext/>
        <w:rPr>
          <w:lang w:val="en-US" w:eastAsia="zh-CN"/>
        </w:rPr>
      </w:pPr>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p>
    <w:p w14:paraId="23A960D9" w14:textId="77777777" w:rsidR="00F77C33" w:rsidRDefault="00F77C33" w:rsidP="00F77C33">
      <w:pPr>
        <w:keepNext/>
        <w:rPr>
          <w:lang w:val="en-US" w:eastAsia="zh-CN"/>
        </w:rPr>
      </w:pPr>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p>
    <w:p w14:paraId="33F52A37" w14:textId="77777777" w:rsidR="00F77C33" w:rsidRDefault="00F77C33" w:rsidP="00F77C33">
      <w:pPr>
        <w:keepNext/>
        <w:rPr>
          <w:lang w:val="en-US" w:eastAsia="zh-CN"/>
        </w:rPr>
      </w:pPr>
      <w:r>
        <w:rPr>
          <w:lang w:val="en-US" w:eastAsia="zh-CN"/>
        </w:rPr>
        <w:t>There is cross-band interference in both n105 (&gt;ACLR2) and band 28 (ACLR2)</w:t>
      </w:r>
    </w:p>
    <w:p w14:paraId="5F616176" w14:textId="77777777" w:rsidR="00F77C33" w:rsidRDefault="00F77C33" w:rsidP="00F77C33">
      <w:pPr>
        <w:keepNext/>
        <w:rPr>
          <w:lang w:val="en-US" w:eastAsia="zh-CN"/>
        </w:rPr>
      </w:pPr>
      <w:r>
        <w:t>Relaxations due to intermodulation issues are not needed defined since this combination is limited to single switched UL.</w:t>
      </w:r>
    </w:p>
    <w:p w14:paraId="35E4D1C5" w14:textId="77777777" w:rsidR="00F77C33" w:rsidRPr="00697599" w:rsidRDefault="00F77C33" w:rsidP="00F77C33">
      <w:pPr>
        <w:pStyle w:val="4"/>
      </w:pPr>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6504D9B" w14:textId="77777777" w:rsidR="00F77C33" w:rsidRPr="00697599" w:rsidRDefault="00F77C33" w:rsidP="00F77C33">
      <w:pPr>
        <w:keepNext/>
      </w:pPr>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1BE0162"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1217C1">
        <w:trPr>
          <w:jc w:val="center"/>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1217C1">
            <w:pPr>
              <w:pStyle w:val="TAH"/>
            </w:pPr>
            <w:r w:rsidRPr="00F95D57">
              <w:t>Inter-band EN-DC</w:t>
            </w:r>
          </w:p>
          <w:p w14:paraId="5FECFCF3" w14:textId="77777777" w:rsidR="00F77C33" w:rsidRPr="00A1115A" w:rsidRDefault="00F77C33" w:rsidP="001217C1">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1217C1">
            <w:pPr>
              <w:pStyle w:val="TAH"/>
            </w:pPr>
            <w:r w:rsidRPr="002857B6">
              <w:t>ΔTIB,c for E-UTRA band / NR band (dB)</w:t>
            </w:r>
            <w:r w:rsidRPr="007B2E10">
              <w:rPr>
                <w:vertAlign w:val="superscript"/>
              </w:rPr>
              <w:t>7</w:t>
            </w:r>
          </w:p>
        </w:tc>
      </w:tr>
      <w:tr w:rsidR="00F77C33" w:rsidRPr="00A1115A" w14:paraId="3D5F3194" w14:textId="77777777" w:rsidTr="001217C1">
        <w:trPr>
          <w:jc w:val="center"/>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1217C1">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1217C1">
            <w:pPr>
              <w:pStyle w:val="TAH"/>
            </w:pPr>
            <w:r w:rsidRPr="002857B6">
              <w:t>Component band in order of bands in configuration</w:t>
            </w:r>
            <w:r w:rsidRPr="007B2E10">
              <w:rPr>
                <w:vertAlign w:val="superscript"/>
              </w:rPr>
              <w:t>8</w:t>
            </w:r>
          </w:p>
        </w:tc>
      </w:tr>
      <w:tr w:rsidR="00F77C33" w:rsidRPr="00E73611" w14:paraId="2920B0E1" w14:textId="77777777" w:rsidTr="001217C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1217C1">
            <w:pPr>
              <w:pStyle w:val="TAC"/>
              <w:rPr>
                <w:lang w:eastAsia="ja-JP"/>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1217C1">
            <w:pPr>
              <w:pStyle w:val="TAC"/>
              <w:rPr>
                <w:lang w:eastAsia="zh-CN"/>
              </w:rPr>
            </w:pPr>
            <w:r>
              <w:rPr>
                <w:lang w:eastAsia="zh-CN"/>
              </w:rPr>
              <w:t>1.0</w:t>
            </w:r>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1217C1">
            <w:pPr>
              <w:pStyle w:val="TAC"/>
              <w:rPr>
                <w:lang w:eastAsia="zh-CN"/>
              </w:rPr>
            </w:pPr>
            <w:r>
              <w:rPr>
                <w:lang w:eastAsia="zh-CN"/>
              </w:rPr>
              <w:t>1.0</w:t>
            </w:r>
          </w:p>
        </w:tc>
      </w:tr>
    </w:tbl>
    <w:p w14:paraId="662E6674"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1217C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1217C1">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1217C1">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77C33" w14:paraId="263237CA" w14:textId="77777777" w:rsidTr="001217C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1217C1">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1217C1">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77C33" w14:paraId="37FCF043" w14:textId="77777777" w:rsidTr="001217C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1217C1">
            <w:pPr>
              <w:pStyle w:val="TAC"/>
              <w:rPr>
                <w:rFonts w:cs="Arial"/>
                <w:lang w:eastAsia="fr-FR"/>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1217C1">
            <w:pPr>
              <w:pStyle w:val="TAC"/>
              <w:rPr>
                <w:rFonts w:cs="Arial"/>
                <w:lang w:eastAsia="fr-FR"/>
              </w:rPr>
            </w:pPr>
            <w:r>
              <w:rPr>
                <w:lang w:eastAsia="ja-JP"/>
              </w:rPr>
              <w:t>0.7</w:t>
            </w:r>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1217C1">
            <w:pPr>
              <w:pStyle w:val="TAC"/>
              <w:rPr>
                <w:rFonts w:cs="Arial"/>
                <w:lang w:eastAsia="fr-FR"/>
              </w:rPr>
            </w:pPr>
            <w:r>
              <w:rPr>
                <w:lang w:eastAsia="ja-JP"/>
              </w:rPr>
              <w:t>0.7</w:t>
            </w:r>
          </w:p>
        </w:tc>
      </w:tr>
    </w:tbl>
    <w:p w14:paraId="7D9A16A6" w14:textId="77777777" w:rsidR="00F77C33" w:rsidRDefault="00F77C33" w:rsidP="00F77C33">
      <w:pPr>
        <w:keepNext/>
      </w:pPr>
    </w:p>
    <w:p w14:paraId="1B63D61E" w14:textId="77777777" w:rsidR="00F77C33" w:rsidRDefault="00F77C33" w:rsidP="00F77C33">
      <w:pPr>
        <w:pStyle w:val="4"/>
      </w:pPr>
      <w:r>
        <w:t>6.1.26</w:t>
      </w:r>
      <w:r w:rsidRPr="00697599">
        <w:t>.</w:t>
      </w:r>
      <w:r>
        <w:t>6</w:t>
      </w:r>
      <w:r w:rsidRPr="00697599">
        <w:rPr>
          <w:lang w:eastAsia="sv-SE"/>
        </w:rPr>
        <w:tab/>
      </w:r>
      <w:r>
        <w:t>Self-interference analysis</w:t>
      </w:r>
    </w:p>
    <w:p w14:paraId="601A0175" w14:textId="2E5187C4" w:rsidR="00F77C33" w:rsidRPr="00790B6C" w:rsidRDefault="00F77C33" w:rsidP="00F77C33">
      <w:pPr>
        <w:keepNext/>
      </w:pPr>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p>
    <w:p w14:paraId="60B6C70F" w14:textId="77777777" w:rsidR="00F77C33" w:rsidRPr="007C3056" w:rsidRDefault="00F77C33" w:rsidP="00F77C33">
      <w:pPr>
        <w:pStyle w:val="TH"/>
        <w:rPr>
          <w:rFonts w:eastAsia="SimSun"/>
          <w:lang w:eastAsia="zh-CN"/>
        </w:rPr>
      </w:pPr>
      <w:r w:rsidRPr="00EF5447">
        <w:t xml:space="preserve">Table </w:t>
      </w:r>
      <w:r>
        <w:rPr>
          <w:rFonts w:eastAsia="新細明體"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1217C1">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1217C1">
            <w:pPr>
              <w:keepNext/>
              <w:snapToGrid w:val="0"/>
              <w:spacing w:after="0"/>
              <w:jc w:val="center"/>
              <w:rPr>
                <w:rFonts w:ascii="Arial" w:hAnsi="Arial" w:cs="Arial"/>
                <w:sz w:val="18"/>
                <w:lang w:val="en-US"/>
              </w:rPr>
            </w:pPr>
            <w:r w:rsidRPr="00BF6248">
              <w:rPr>
                <w:rFonts w:ascii="Arial" w:hAnsi="Arial" w:cs="Arial"/>
                <w:b/>
                <w:bCs/>
                <w:sz w:val="18"/>
              </w:rPr>
              <w:lastRenderedPageBreak/>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Cross-band</w:t>
            </w:r>
          </w:p>
          <w:p w14:paraId="167ADA9F"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Interference</w:t>
            </w:r>
          </w:p>
        </w:tc>
      </w:tr>
      <w:tr w:rsidR="00F77C33" w:rsidRPr="00BF6248" w14:paraId="05E7B0D4" w14:textId="77777777" w:rsidTr="001217C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1217C1">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1217C1">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source</w:t>
            </w:r>
          </w:p>
        </w:tc>
      </w:tr>
      <w:tr w:rsidR="00F77C33" w:rsidRPr="00BF6248" w14:paraId="00D1A6E2" w14:textId="77777777" w:rsidTr="001217C1">
        <w:trPr>
          <w:gridAfter w:val="1"/>
          <w:wAfter w:w="10" w:type="dxa"/>
          <w:jc w:val="center"/>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1217C1">
            <w:pPr>
              <w:keepNext/>
              <w:snapToGrid w:val="0"/>
              <w:spacing w:after="0"/>
              <w:jc w:val="center"/>
              <w:rPr>
                <w:rFonts w:ascii="Arial" w:hAnsi="Arial" w:cs="Arial"/>
                <w:sz w:val="18"/>
              </w:rPr>
            </w:pPr>
            <w:r>
              <w:rPr>
                <w:rFonts w:ascii="Arial" w:hAnsi="Arial" w:cs="Arial"/>
                <w:sz w:val="18"/>
              </w:rPr>
              <w:t>28</w:t>
            </w:r>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1217C1">
            <w:pPr>
              <w:keepNext/>
              <w:snapToGrid w:val="0"/>
              <w:spacing w:after="0"/>
              <w:jc w:val="center"/>
              <w:rPr>
                <w:rFonts w:ascii="Arial" w:hAnsi="Arial" w:cs="Arial"/>
                <w:sz w:val="18"/>
              </w:rPr>
            </w:pPr>
            <w:r>
              <w:rPr>
                <w:rFonts w:ascii="Arial" w:hAnsi="Arial" w:cs="Arial"/>
                <w:sz w:val="18"/>
              </w:rPr>
              <w:t>n105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71</w:t>
            </w:r>
            <w:r>
              <w:rPr>
                <w:rFonts w:ascii="Arial" w:hAnsi="Arial" w:cs="Arial"/>
                <w:sz w:val="18"/>
                <w:szCs w:val="18"/>
              </w:rPr>
              <w:t>3</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2</w:t>
            </w:r>
            <w:r w:rsidRPr="00790B6C">
              <w:rPr>
                <w:rFonts w:ascii="Arial" w:hAnsi="Arial" w:cs="Arial"/>
                <w:sz w:val="18"/>
                <w:szCs w:val="18"/>
              </w:rPr>
              <w: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15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25 (RBstart=0)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649.5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5.7</w:t>
            </w:r>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&gt;</w:t>
            </w:r>
            <w:r w:rsidRPr="00790B6C">
              <w:rPr>
                <w:rFonts w:ascii="Arial" w:hAnsi="Arial" w:cs="Arial"/>
                <w:sz w:val="18"/>
                <w:szCs w:val="18"/>
              </w:rPr>
              <w:t>ACLR2</w:t>
            </w:r>
          </w:p>
        </w:tc>
      </w:tr>
      <w:tr w:rsidR="00F77C33" w:rsidRPr="00BF6248" w14:paraId="5E8997ED" w14:textId="77777777" w:rsidTr="001217C1">
        <w:trPr>
          <w:gridAfter w:val="1"/>
          <w:wAfter w:w="10" w:type="dxa"/>
          <w:jc w:val="center"/>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1217C1">
            <w:pPr>
              <w:keepNext/>
              <w:snapToGrid w:val="0"/>
              <w:spacing w:after="0"/>
              <w:jc w:val="center"/>
              <w:rPr>
                <w:rFonts w:ascii="Arial" w:hAnsi="Arial" w:cs="Arial"/>
                <w:sz w:val="18"/>
              </w:rPr>
            </w:pPr>
            <w:r>
              <w:rPr>
                <w:rFonts w:ascii="Arial" w:hAnsi="Arial" w:cs="Arial"/>
                <w:sz w:val="18"/>
              </w:rPr>
              <w:t>n105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1217C1">
            <w:pPr>
              <w:keepNext/>
              <w:snapToGrid w:val="0"/>
              <w:spacing w:after="0"/>
              <w:jc w:val="center"/>
              <w:rPr>
                <w:rFonts w:ascii="Arial" w:hAnsi="Arial" w:cs="Arial"/>
                <w:sz w:val="18"/>
              </w:rPr>
            </w:pPr>
            <w:r>
              <w:rPr>
                <w:rFonts w:ascii="Arial" w:hAnsi="Arial" w:cs="Arial"/>
                <w:sz w:val="18"/>
              </w:rPr>
              <w:t>28</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693</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20</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15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20 (RBstart=86)</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760.5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6.9</w:t>
            </w:r>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&gt;ACLR2</w:t>
            </w:r>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182" w:name="_Toc167817291"/>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82"/>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183" w:name="_Toc1678172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83"/>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184" w:name="_Toc42512604"/>
      <w:bookmarkStart w:id="185" w:name="_Toc167817293"/>
      <w:r w:rsidRPr="00697599">
        <w:lastRenderedPageBreak/>
        <w:t>6.</w:t>
      </w:r>
      <w:r>
        <w:rPr>
          <w:lang w:eastAsia="ja-JP"/>
        </w:rPr>
        <w:t>3</w:t>
      </w:r>
      <w:r w:rsidRPr="00697599">
        <w:tab/>
      </w:r>
      <w:r>
        <w:rPr>
          <w:lang w:eastAsia="ja-JP"/>
        </w:rPr>
        <w:t>Intra-band contiguous DC</w:t>
      </w:r>
      <w:bookmarkEnd w:id="184"/>
      <w:bookmarkEnd w:id="185"/>
    </w:p>
    <w:p w14:paraId="6CF77F4F" w14:textId="77777777" w:rsidR="00CD4BEE" w:rsidRDefault="00CD4BEE" w:rsidP="00CD4BEE">
      <w:pPr>
        <w:pStyle w:val="3"/>
        <w:spacing w:after="240"/>
      </w:pPr>
      <w:bookmarkStart w:id="186" w:name="_Toc81156382"/>
      <w:bookmarkStart w:id="187" w:name="_Toc167817294"/>
      <w:bookmarkStart w:id="188" w:name="_Toc42512610"/>
      <w:r>
        <w:rPr>
          <w:rFonts w:hint="eastAsia"/>
        </w:rPr>
        <w:t>6.3.1</w:t>
      </w:r>
      <w:r>
        <w:tab/>
        <w:t xml:space="preserve"> </w:t>
      </w:r>
      <w:r>
        <w:rPr>
          <w:rFonts w:hint="eastAsia"/>
        </w:rPr>
        <w:t>DC_</w:t>
      </w:r>
      <w:r>
        <w:t>3(n)</w:t>
      </w:r>
      <w:bookmarkEnd w:id="186"/>
      <w:bookmarkEnd w:id="187"/>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8"/>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189" w:name="_Toc42512609"/>
      <w:bookmarkStart w:id="190" w:name="_Toc167817295"/>
      <w:r w:rsidRPr="00697599">
        <w:lastRenderedPageBreak/>
        <w:t>6.</w:t>
      </w:r>
      <w:r>
        <w:rPr>
          <w:lang w:eastAsia="ja-JP"/>
        </w:rPr>
        <w:t>4</w:t>
      </w:r>
      <w:r w:rsidRPr="00697599">
        <w:tab/>
      </w:r>
      <w:r>
        <w:rPr>
          <w:lang w:eastAsia="ja-JP"/>
        </w:rPr>
        <w:t>Intra-band non-contiguous DC</w:t>
      </w:r>
      <w:bookmarkEnd w:id="189"/>
      <w:bookmarkEnd w:id="190"/>
    </w:p>
    <w:p w14:paraId="045CFFCC" w14:textId="77777777" w:rsidR="000270D3" w:rsidRDefault="000270D3">
      <w:pPr>
        <w:pStyle w:val="3"/>
      </w:pPr>
      <w:bookmarkStart w:id="191" w:name="_Toc167817296"/>
      <w:r>
        <w:t>6.4.1</w:t>
      </w:r>
      <w:r w:rsidRPr="000558E4">
        <w:tab/>
      </w:r>
      <w:r>
        <w:t>DC_1</w:t>
      </w:r>
      <w:r w:rsidRPr="000558E4">
        <w:t>_n</w:t>
      </w:r>
      <w:r>
        <w:t>1</w:t>
      </w:r>
      <w:bookmarkEnd w:id="191"/>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92" w:name="_Hlk115173290"/>
      <w:r w:rsidRPr="00E062F1">
        <w:t xml:space="preserve">Table </w:t>
      </w:r>
      <w:r>
        <w:t xml:space="preserve">6.4.1.1-1: </w:t>
      </w:r>
      <w:bookmarkEnd w:id="192"/>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193" w:name="_Toc167817297"/>
      <w:r w:rsidRPr="004D3578">
        <w:lastRenderedPageBreak/>
        <w:t xml:space="preserve">Annex </w:t>
      </w:r>
      <w:r>
        <w:t>A</w:t>
      </w:r>
      <w:r w:rsidRPr="004D3578">
        <w:t xml:space="preserve"> (informative):</w:t>
      </w:r>
      <w:r>
        <w:t xml:space="preserve"> </w:t>
      </w:r>
      <w:r w:rsidRPr="004D3578">
        <w:t>Change history</w:t>
      </w:r>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4" w:name="historyclause"/>
            <w:bookmarkEnd w:id="194"/>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新細明體"/>
                <w:sz w:val="16"/>
                <w:lang w:eastAsia="zh-TW"/>
              </w:rPr>
            </w:pPr>
            <w:r>
              <w:rPr>
                <w:rFonts w:eastAsia="新細明體" w:hint="eastAsia"/>
                <w:sz w:val="16"/>
                <w:lang w:eastAsia="zh-TW"/>
              </w:rPr>
              <w:t>1.3.0</w:t>
            </w:r>
          </w:p>
        </w:tc>
      </w:tr>
      <w:tr w:rsidR="009D17A1" w:rsidRPr="006B0D02" w14:paraId="3EC743E3" w14:textId="77777777" w:rsidTr="00B53671">
        <w:tc>
          <w:tcPr>
            <w:tcW w:w="709" w:type="dxa"/>
            <w:shd w:val="solid" w:color="FFFFFF" w:fill="auto"/>
          </w:tcPr>
          <w:p w14:paraId="6B4C83A1" w14:textId="0C82056F" w:rsidR="009D17A1" w:rsidRDefault="009D17A1">
            <w:pPr>
              <w:pStyle w:val="TAC"/>
              <w:jc w:val="left"/>
              <w:rPr>
                <w:sz w:val="16"/>
                <w:lang w:eastAsia="zh-TW"/>
              </w:rPr>
            </w:pPr>
            <w:r>
              <w:rPr>
                <w:rFonts w:hint="eastAsia"/>
                <w:sz w:val="16"/>
                <w:lang w:eastAsia="zh-TW"/>
              </w:rPr>
              <w:t>2024-05</w:t>
            </w:r>
          </w:p>
        </w:tc>
        <w:tc>
          <w:tcPr>
            <w:tcW w:w="992" w:type="dxa"/>
            <w:shd w:val="solid" w:color="FFFFFF" w:fill="auto"/>
          </w:tcPr>
          <w:p w14:paraId="7162A388" w14:textId="137B52F4" w:rsidR="009D17A1" w:rsidRPr="00B51484" w:rsidRDefault="009D17A1" w:rsidP="00FC524D">
            <w:pPr>
              <w:pStyle w:val="TAC"/>
              <w:jc w:val="left"/>
              <w:rPr>
                <w:sz w:val="16"/>
              </w:rPr>
            </w:pPr>
            <w:r w:rsidRPr="00B51484">
              <w:rPr>
                <w:sz w:val="16"/>
              </w:rPr>
              <w:t>RAN4-</w:t>
            </w:r>
            <w:r>
              <w:rPr>
                <w:rFonts w:hint="eastAsia"/>
                <w:sz w:val="16"/>
                <w:lang w:eastAsia="zh-TW"/>
              </w:rPr>
              <w:t>111</w:t>
            </w:r>
          </w:p>
        </w:tc>
        <w:tc>
          <w:tcPr>
            <w:tcW w:w="993" w:type="dxa"/>
            <w:shd w:val="solid" w:color="FFFFFF" w:fill="auto"/>
          </w:tcPr>
          <w:p w14:paraId="702895C2" w14:textId="4BBFC33C" w:rsidR="009D17A1" w:rsidRDefault="009D17A1">
            <w:pPr>
              <w:pStyle w:val="TAC"/>
              <w:jc w:val="left"/>
              <w:rPr>
                <w:sz w:val="16"/>
                <w:lang w:eastAsia="zh-TW"/>
              </w:rPr>
            </w:pPr>
            <w:r w:rsidRPr="009D17A1">
              <w:rPr>
                <w:sz w:val="16"/>
                <w:lang w:eastAsia="zh-TW"/>
              </w:rPr>
              <w:t>R4-2407887</w:t>
            </w:r>
          </w:p>
        </w:tc>
        <w:tc>
          <w:tcPr>
            <w:tcW w:w="425" w:type="dxa"/>
            <w:shd w:val="solid" w:color="FFFFFF" w:fill="auto"/>
          </w:tcPr>
          <w:p w14:paraId="60062F55" w14:textId="77777777" w:rsidR="009D17A1" w:rsidRPr="00B51484" w:rsidRDefault="009D17A1" w:rsidP="00004497">
            <w:pPr>
              <w:pStyle w:val="TAL"/>
              <w:rPr>
                <w:sz w:val="16"/>
                <w:szCs w:val="16"/>
              </w:rPr>
            </w:pPr>
          </w:p>
        </w:tc>
        <w:tc>
          <w:tcPr>
            <w:tcW w:w="425" w:type="dxa"/>
            <w:shd w:val="solid" w:color="FFFFFF" w:fill="auto"/>
          </w:tcPr>
          <w:p w14:paraId="6852B375" w14:textId="77777777" w:rsidR="009D17A1" w:rsidRPr="00B51484" w:rsidRDefault="009D17A1" w:rsidP="00004497">
            <w:pPr>
              <w:pStyle w:val="TAR"/>
              <w:jc w:val="left"/>
              <w:rPr>
                <w:sz w:val="16"/>
                <w:szCs w:val="16"/>
                <w:lang w:val="en-US"/>
              </w:rPr>
            </w:pPr>
          </w:p>
        </w:tc>
        <w:tc>
          <w:tcPr>
            <w:tcW w:w="425" w:type="dxa"/>
            <w:shd w:val="solid" w:color="FFFFFF" w:fill="auto"/>
          </w:tcPr>
          <w:p w14:paraId="47BB78B4" w14:textId="77777777" w:rsidR="009D17A1" w:rsidRPr="00B51484" w:rsidRDefault="009D17A1" w:rsidP="00004497">
            <w:pPr>
              <w:pStyle w:val="TAC"/>
              <w:jc w:val="left"/>
              <w:rPr>
                <w:sz w:val="16"/>
                <w:szCs w:val="16"/>
              </w:rPr>
            </w:pPr>
          </w:p>
        </w:tc>
        <w:tc>
          <w:tcPr>
            <w:tcW w:w="4962" w:type="dxa"/>
            <w:shd w:val="solid" w:color="FFFFFF" w:fill="auto"/>
          </w:tcPr>
          <w:p w14:paraId="01A8540F" w14:textId="77777777" w:rsidR="009D17A1" w:rsidRDefault="009D17A1" w:rsidP="009D17A1">
            <w:pPr>
              <w:pStyle w:val="TAL"/>
              <w:keepNext w:val="0"/>
              <w:keepLines w:val="0"/>
              <w:rPr>
                <w:sz w:val="16"/>
                <w:szCs w:val="18"/>
              </w:rPr>
            </w:pPr>
            <w:r>
              <w:rPr>
                <w:sz w:val="16"/>
                <w:szCs w:val="18"/>
              </w:rPr>
              <w:t>included TPs/pCRs:</w:t>
            </w:r>
          </w:p>
          <w:p w14:paraId="3733E916" w14:textId="77777777" w:rsidR="009D17A1" w:rsidRDefault="009D17A1" w:rsidP="009D17A1">
            <w:pPr>
              <w:pStyle w:val="TAL"/>
              <w:keepNext w:val="0"/>
              <w:keepLines w:val="0"/>
              <w:rPr>
                <w:sz w:val="16"/>
                <w:szCs w:val="18"/>
                <w:lang w:eastAsia="zh-TW"/>
              </w:rPr>
            </w:pPr>
            <w:r w:rsidRPr="009D17A1">
              <w:rPr>
                <w:sz w:val="16"/>
                <w:szCs w:val="18"/>
              </w:rPr>
              <w:t>R4-2410659</w:t>
            </w:r>
            <w:r w:rsidRPr="008E5320">
              <w:rPr>
                <w:sz w:val="16"/>
                <w:szCs w:val="18"/>
                <w:lang w:eastAsia="zh-TW"/>
              </w:rPr>
              <w:tab/>
            </w:r>
            <w:r w:rsidRPr="009D17A1">
              <w:rPr>
                <w:sz w:val="16"/>
                <w:szCs w:val="18"/>
              </w:rPr>
              <w:t>DC_n40A_42A, DC_n40A_42C and DC_n40A_42D</w:t>
            </w:r>
          </w:p>
          <w:p w14:paraId="7E126C20" w14:textId="3EE7868B" w:rsidR="009D17A1" w:rsidRDefault="009D17A1" w:rsidP="009D17A1">
            <w:pPr>
              <w:pStyle w:val="TAL"/>
              <w:keepNext w:val="0"/>
              <w:keepLines w:val="0"/>
              <w:rPr>
                <w:sz w:val="16"/>
                <w:szCs w:val="18"/>
                <w:lang w:eastAsia="zh-TW"/>
              </w:rPr>
            </w:pPr>
            <w:r w:rsidRPr="009D17A1">
              <w:rPr>
                <w:sz w:val="16"/>
                <w:szCs w:val="18"/>
                <w:lang w:eastAsia="zh-TW"/>
              </w:rPr>
              <w:t>R4-2410660</w:t>
            </w:r>
            <w:r w:rsidRPr="009D17A1">
              <w:rPr>
                <w:sz w:val="16"/>
                <w:szCs w:val="18"/>
                <w:lang w:eastAsia="zh-TW"/>
              </w:rPr>
              <w:tab/>
              <w:t>DC_28A_n105A</w:t>
            </w:r>
          </w:p>
        </w:tc>
        <w:tc>
          <w:tcPr>
            <w:tcW w:w="708" w:type="dxa"/>
            <w:shd w:val="solid" w:color="FFFFFF" w:fill="auto"/>
          </w:tcPr>
          <w:p w14:paraId="23CB068E" w14:textId="4F6B8AF1" w:rsidR="009D17A1" w:rsidRDefault="009D17A1">
            <w:pPr>
              <w:pStyle w:val="TAC"/>
              <w:jc w:val="left"/>
              <w:rPr>
                <w:rFonts w:eastAsia="新細明體"/>
                <w:sz w:val="16"/>
                <w:lang w:eastAsia="zh-TW"/>
              </w:rPr>
            </w:pPr>
            <w:r>
              <w:rPr>
                <w:rFonts w:eastAsia="新細明體" w:hint="eastAsia"/>
                <w:sz w:val="16"/>
                <w:lang w:eastAsia="zh-TW"/>
              </w:rPr>
              <w:t>1.4.0</w:t>
            </w:r>
          </w:p>
        </w:tc>
      </w:tr>
    </w:tbl>
    <w:p w14:paraId="4EDC2D5D" w14:textId="77777777" w:rsidR="00080512" w:rsidRDefault="00080512" w:rsidP="00C86067">
      <w:pPr>
        <w:pStyle w:val="Guidance"/>
        <w:rPr>
          <w:lang w:eastAsia="zh-TW"/>
        </w:rPr>
      </w:pPr>
    </w:p>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F5B3D" w14:textId="77777777" w:rsidR="00A25648" w:rsidRDefault="00A25648">
      <w:r>
        <w:separator/>
      </w:r>
    </w:p>
  </w:endnote>
  <w:endnote w:type="continuationSeparator" w:id="0">
    <w:p w14:paraId="1A7FBA9F" w14:textId="77777777" w:rsidR="00A25648" w:rsidRDefault="00A2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2F0922" w:rsidRDefault="002F092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9B824" w14:textId="77777777" w:rsidR="00A25648" w:rsidRDefault="00A25648">
      <w:r>
        <w:separator/>
      </w:r>
    </w:p>
  </w:footnote>
  <w:footnote w:type="continuationSeparator" w:id="0">
    <w:p w14:paraId="1652CE08" w14:textId="77777777" w:rsidR="00A25648" w:rsidRDefault="00A25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5B5">
      <w:rPr>
        <w:rFonts w:ascii="Arial" w:hAnsi="Arial" w:cs="Arial"/>
        <w:b/>
        <w:noProof/>
        <w:sz w:val="18"/>
        <w:szCs w:val="18"/>
      </w:rPr>
      <w:t>3GPP TR 37.718-11-11 V1.4.0 (2024-05)</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5B5">
      <w:rPr>
        <w:rFonts w:ascii="Arial" w:hAnsi="Arial" w:cs="Arial"/>
        <w:b/>
        <w:noProof/>
        <w:sz w:val="18"/>
        <w:szCs w:val="18"/>
      </w:rPr>
      <w:t>71</w:t>
    </w:r>
    <w:r>
      <w:rPr>
        <w:rFonts w:ascii="Arial" w:hAnsi="Arial" w:cs="Arial"/>
        <w:b/>
        <w:sz w:val="18"/>
        <w:szCs w:val="18"/>
      </w:rPr>
      <w:fldChar w:fldCharType="end"/>
    </w:r>
  </w:p>
  <w:p w14:paraId="3C8D0B5F" w14:textId="12793FF3"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5B5">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1555"/>
    <w:rsid w:val="003C3971"/>
    <w:rsid w:val="003D28D1"/>
    <w:rsid w:val="00421606"/>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0EB9"/>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4E1B"/>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17A1"/>
    <w:rsid w:val="009D51C0"/>
    <w:rsid w:val="009D52B8"/>
    <w:rsid w:val="009E45B5"/>
    <w:rsid w:val="009F360B"/>
    <w:rsid w:val="009F37B7"/>
    <w:rsid w:val="009F38FF"/>
    <w:rsid w:val="00A10F02"/>
    <w:rsid w:val="00A127C1"/>
    <w:rsid w:val="00A164B4"/>
    <w:rsid w:val="00A25648"/>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E5A24"/>
    <w:rsid w:val="00EF5096"/>
    <w:rsid w:val="00EF55A6"/>
    <w:rsid w:val="00EF7AE8"/>
    <w:rsid w:val="00F025A2"/>
    <w:rsid w:val="00F04712"/>
    <w:rsid w:val="00F13360"/>
    <w:rsid w:val="00F22EC7"/>
    <w:rsid w:val="00F32262"/>
    <w:rsid w:val="00F325C8"/>
    <w:rsid w:val="00F544B4"/>
    <w:rsid w:val="00F653B8"/>
    <w:rsid w:val="00F72DEC"/>
    <w:rsid w:val="00F730DE"/>
    <w:rsid w:val="00F77C33"/>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C0399-D14A-4500-A210-50D9FD6D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26747</Words>
  <Characters>152461</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2024-05-28T11:36:00Z</dcterms:created>
  <dcterms:modified xsi:type="dcterms:W3CDTF">2024-05-28T11:38:00Z</dcterms:modified>
</cp:coreProperties>
</file>